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b w:val="1"/>
          <w:smallCaps w:val="0"/>
          <w:sz w:val="16"/>
          <w:szCs w:val="16"/>
        </w:rPr>
      </w:pPr>
      <w:r w:rsidDel="00000000" w:rsidR="00000000" w:rsidRPr="00000000">
        <w:rPr>
          <w:b w:val="1"/>
          <w:smallCaps w:val="0"/>
          <w:sz w:val="16"/>
          <w:szCs w:val="16"/>
          <w:rtl w:val="0"/>
        </w:rPr>
        <w:t xml:space="preserve">Унифицированная форма № Т-8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Утверждена постановлением Госкомстата РФ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jc w:val="right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от 5 января 2004 г. № 1</w:t>
      </w:r>
    </w:p>
    <w:tbl>
      <w:tblPr>
        <w:tblStyle w:val="Table1"/>
        <w:tblW w:w="9638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55"/>
        <w:gridCol w:w="616.0000000000002"/>
        <w:gridCol w:w="966.0000000000002"/>
        <w:gridCol w:w="1701.0000000000002"/>
        <w:tblGridChange w:id="0">
          <w:tblGrid>
            <w:gridCol w:w="6355"/>
            <w:gridCol w:w="616.0000000000002"/>
            <w:gridCol w:w="966.0000000000002"/>
            <w:gridCol w:w="1701.0000000000002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Код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57"/>
              <w:jc w:val="right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Форма по ОКУД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0301006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57"/>
              <w:jc w:val="right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ОКПО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наименование организации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57"/>
              <w:jc w:val="right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8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76"/>
        <w:gridCol w:w="1693.0000000000007"/>
        <w:gridCol w:w="1707.9999999999995"/>
        <w:gridCol w:w="1707.9999999999995"/>
        <w:tblGridChange w:id="0">
          <w:tblGrid>
            <w:gridCol w:w="3976"/>
            <w:gridCol w:w="1693.0000000000007"/>
            <w:gridCol w:w="1707.9999999999995"/>
            <w:gridCol w:w="1707.99999999999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Номер документа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Дата составления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ПРИКАЗ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(распоряжение)</w:t>
        <w:br w:type="textWrapping"/>
        <w:t xml:space="preserve">о прекращении (расторжении) трудового договора с работником (увольнении)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210"/>
        <w:gridCol w:w="371.9999999999999"/>
        <w:gridCol w:w="218.0000000000001"/>
        <w:gridCol w:w="1007.0000000000005"/>
        <w:gridCol w:w="340"/>
        <w:gridCol w:w="283.9999999999998"/>
        <w:gridCol w:w="285"/>
        <w:gridCol w:w="357.99999999999955"/>
        <w:gridCol w:w="637.0000000000005"/>
        <w:gridCol w:w="112.99999999999955"/>
        <w:gridCol w:w="1282.0000000000005"/>
        <w:tblGridChange w:id="0">
          <w:tblGrid>
            <w:gridCol w:w="4536"/>
            <w:gridCol w:w="210"/>
            <w:gridCol w:w="371.9999999999999"/>
            <w:gridCol w:w="218.0000000000001"/>
            <w:gridCol w:w="1007.0000000000005"/>
            <w:gridCol w:w="340"/>
            <w:gridCol w:w="283.9999999999998"/>
            <w:gridCol w:w="285"/>
            <w:gridCol w:w="357.99999999999955"/>
            <w:gridCol w:w="637.0000000000005"/>
            <w:gridCol w:w="112.99999999999955"/>
            <w:gridCol w:w="1282.0000000000005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Прекратить действие трудового договора от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г.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,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уволить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г.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(ненужное зачеркнуть)</w:t>
            </w:r>
          </w:p>
        </w:tc>
      </w:tr>
    </w:tbl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37"/>
        <w:gridCol w:w="1700.999999999999"/>
        <w:tblGridChange w:id="0">
          <w:tblGrid>
            <w:gridCol w:w="7937"/>
            <w:gridCol w:w="1700.999999999999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Табельный номер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фамилия, имя, отчество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структурное подразделение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должность (специальность, профессия), разряд, класс (категория) квалификации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8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основание прекращения (расторжения) трудового договора (увольнения)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8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0"/>
        <w:gridCol w:w="7468"/>
        <w:tblGridChange w:id="0">
          <w:tblGrid>
            <w:gridCol w:w="2170"/>
            <w:gridCol w:w="746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Основание</w:t>
              <w:br w:type="textWrapping"/>
              <w:t xml:space="preserve">(документ, номер, дата):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заявление работника, служебная записка, медицинское заключение и т. д.</w:t>
            </w:r>
          </w:p>
        </w:tc>
      </w:tr>
    </w:tbl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8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32"/>
        <w:gridCol w:w="2268"/>
        <w:gridCol w:w="293.9999999999998"/>
        <w:gridCol w:w="1875"/>
        <w:gridCol w:w="293.9999999999998"/>
        <w:gridCol w:w="2275"/>
        <w:tblGridChange w:id="0">
          <w:tblGrid>
            <w:gridCol w:w="2632"/>
            <w:gridCol w:w="2268"/>
            <w:gridCol w:w="293.9999999999998"/>
            <w:gridCol w:w="1875"/>
            <w:gridCol w:w="293.9999999999998"/>
            <w:gridCol w:w="227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0"/>
              </w:rPr>
              <w:t xml:space="preserve">Руководитель организации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должность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личная подпись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расшифровка подписи</w:t>
            </w:r>
          </w:p>
        </w:tc>
      </w:tr>
    </w:tbl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8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30"/>
        <w:gridCol w:w="1595"/>
        <w:gridCol w:w="196.00000000000023"/>
        <w:gridCol w:w="462.00000000000045"/>
        <w:gridCol w:w="196.00000000000023"/>
        <w:gridCol w:w="1427.9999999999995"/>
        <w:gridCol w:w="266.0000000000002"/>
        <w:gridCol w:w="462.00000000000045"/>
        <w:gridCol w:w="202.99999999999955"/>
        <w:tblGridChange w:id="0">
          <w:tblGrid>
            <w:gridCol w:w="4830"/>
            <w:gridCol w:w="1595"/>
            <w:gridCol w:w="196.00000000000023"/>
            <w:gridCol w:w="462.00000000000045"/>
            <w:gridCol w:w="196.00000000000023"/>
            <w:gridCol w:w="1427.9999999999995"/>
            <w:gridCol w:w="266.0000000000002"/>
            <w:gridCol w:w="462.00000000000045"/>
            <w:gridCol w:w="202.9999999999995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0"/>
              </w:rPr>
              <w:t xml:space="preserve">С приказом (распоряжением) работник ознакомлен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г.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личная подпись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Мотивированное мнение выборного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профсоюзного органа в письменной форме</w:t>
      </w:r>
    </w:p>
    <w:tbl>
      <w:tblPr>
        <w:tblStyle w:val="Table9"/>
        <w:tblW w:w="542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6"/>
        <w:gridCol w:w="283.00000000000006"/>
        <w:gridCol w:w="142.00000000000003"/>
        <w:gridCol w:w="992"/>
        <w:gridCol w:w="243.0000000000001"/>
        <w:gridCol w:w="294.00000000000006"/>
        <w:gridCol w:w="475.99999999999994"/>
        <w:gridCol w:w="1113"/>
        <w:gridCol w:w="1455.9999999999995"/>
        <w:tblGridChange w:id="0">
          <w:tblGrid>
            <w:gridCol w:w="426"/>
            <w:gridCol w:w="283.00000000000006"/>
            <w:gridCol w:w="142.00000000000003"/>
            <w:gridCol w:w="992"/>
            <w:gridCol w:w="243.0000000000001"/>
            <w:gridCol w:w="294.00000000000006"/>
            <w:gridCol w:w="475.99999999999994"/>
            <w:gridCol w:w="1113"/>
            <w:gridCol w:w="1455.99999999999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100"/>
              </w:tabs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(от 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г. 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) рассмотрено</w:t>
            </w:r>
          </w:p>
        </w:tc>
      </w:tr>
    </w:tbl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