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E0" w:rsidRPr="001678E0" w:rsidRDefault="001678E0" w:rsidP="001678E0">
      <w:pPr>
        <w:jc w:val="right"/>
        <w:rPr>
          <w:sz w:val="28"/>
          <w:szCs w:val="28"/>
        </w:rPr>
      </w:pPr>
      <w:r w:rsidRPr="001678E0">
        <w:rPr>
          <w:sz w:val="28"/>
          <w:szCs w:val="28"/>
        </w:rPr>
        <w:t xml:space="preserve">                          В _________________________ районный суд</w:t>
      </w:r>
    </w:p>
    <w:p w:rsidR="001678E0" w:rsidRPr="001678E0" w:rsidRDefault="001678E0" w:rsidP="001678E0">
      <w:pPr>
        <w:jc w:val="right"/>
        <w:rPr>
          <w:sz w:val="28"/>
          <w:szCs w:val="28"/>
        </w:rPr>
      </w:pPr>
      <w:r w:rsidRPr="001678E0">
        <w:rPr>
          <w:sz w:val="28"/>
          <w:szCs w:val="28"/>
        </w:rPr>
        <w:t xml:space="preserve">                          (мировому судье судебного участка)</w:t>
      </w:r>
    </w:p>
    <w:p w:rsidR="001678E0" w:rsidRPr="001678E0" w:rsidRDefault="001678E0" w:rsidP="001678E0">
      <w:pPr>
        <w:jc w:val="right"/>
        <w:rPr>
          <w:sz w:val="28"/>
          <w:szCs w:val="28"/>
        </w:rPr>
      </w:pPr>
      <w:r w:rsidRPr="001678E0">
        <w:rPr>
          <w:sz w:val="28"/>
          <w:szCs w:val="28"/>
        </w:rPr>
        <w:t xml:space="preserve">                          Истец: Иванов Иван Иванович, проживающий</w:t>
      </w:r>
    </w:p>
    <w:p w:rsidR="001678E0" w:rsidRPr="001678E0" w:rsidRDefault="001678E0" w:rsidP="001678E0">
      <w:pPr>
        <w:jc w:val="right"/>
        <w:rPr>
          <w:sz w:val="28"/>
          <w:szCs w:val="28"/>
        </w:rPr>
      </w:pPr>
      <w:r w:rsidRPr="001678E0">
        <w:rPr>
          <w:sz w:val="28"/>
          <w:szCs w:val="28"/>
        </w:rPr>
        <w:t xml:space="preserve">                          по адресу:______________________________</w:t>
      </w:r>
    </w:p>
    <w:p w:rsidR="001678E0" w:rsidRPr="001678E0" w:rsidRDefault="001678E0" w:rsidP="001678E0">
      <w:pPr>
        <w:jc w:val="right"/>
        <w:rPr>
          <w:sz w:val="28"/>
          <w:szCs w:val="28"/>
        </w:rPr>
      </w:pPr>
      <w:r w:rsidRPr="001678E0">
        <w:rPr>
          <w:sz w:val="28"/>
          <w:szCs w:val="28"/>
        </w:rPr>
        <w:t xml:space="preserve">                          Ответчик:_______________________________</w:t>
      </w:r>
    </w:p>
    <w:p w:rsidR="001678E0" w:rsidRPr="001678E0" w:rsidRDefault="001678E0" w:rsidP="001678E0">
      <w:pPr>
        <w:rPr>
          <w:sz w:val="28"/>
          <w:szCs w:val="28"/>
        </w:rPr>
      </w:pPr>
    </w:p>
    <w:p w:rsidR="001678E0" w:rsidRPr="001678E0" w:rsidRDefault="001678E0" w:rsidP="001678E0">
      <w:pPr>
        <w:jc w:val="center"/>
        <w:rPr>
          <w:sz w:val="28"/>
          <w:szCs w:val="28"/>
        </w:rPr>
      </w:pPr>
      <w:r w:rsidRPr="001678E0">
        <w:rPr>
          <w:sz w:val="28"/>
          <w:szCs w:val="28"/>
        </w:rPr>
        <w:t>ИСКОВОЕ ЗАЯВЛЕНИЕ</w:t>
      </w:r>
    </w:p>
    <w:p w:rsidR="001678E0" w:rsidRPr="001678E0" w:rsidRDefault="003C038E" w:rsidP="001678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взыскании денег за товар</w:t>
      </w:r>
    </w:p>
    <w:p w:rsidR="001678E0" w:rsidRPr="001678E0" w:rsidRDefault="001678E0" w:rsidP="001678E0">
      <w:pPr>
        <w:rPr>
          <w:sz w:val="28"/>
          <w:szCs w:val="28"/>
        </w:rPr>
      </w:pP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____________ г. между мной и продавцом ИП _____________ был заключен договор розничной купли-продажи № ____, согла</w:t>
      </w:r>
      <w:r>
        <w:rPr>
          <w:sz w:val="28"/>
          <w:szCs w:val="28"/>
        </w:rPr>
        <w:t>сно которому я приобрела______________.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получении товара</w:t>
      </w:r>
      <w:r w:rsidRPr="003C038E">
        <w:rPr>
          <w:sz w:val="28"/>
          <w:szCs w:val="28"/>
        </w:rPr>
        <w:t xml:space="preserve"> выяснилось: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Мной в тот же день (_________ г.) были заявлены претензии продавцу, поскольку использовать переданный товар в таком виде не представляется возможным. Однако переговоры с продавцом результата не дали. По итогам звонков и личных встреч были получены только обещания все исправить в самое ближайшее время.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Таким образом, имеют место нарушения моих прав, как потребителя.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 xml:space="preserve">Так, согласно ст. 4 Закона «О защите прав потребителей» продавец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 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 xml:space="preserve">Если продавец при заключении договора был поставлен потребителем в известность о конкретных целях приобретения товара, продавец обязан передать потребителю товар, пригодный для использования в соответствии с этими целями. Так, до момента доставки были сняты все размеры моей кухни с тем, чтобы комплект доставляемой мне мебели подходил именно под мою кухню. 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 xml:space="preserve">Учитывая эти положения мне должен был быть доставлен комплект мебели в соответствии с размерами моей кухни, чего сделано не было, </w:t>
      </w:r>
      <w:proofErr w:type="gramStart"/>
      <w:r w:rsidRPr="003C038E">
        <w:rPr>
          <w:sz w:val="28"/>
          <w:szCs w:val="28"/>
        </w:rPr>
        <w:t>а следовательно</w:t>
      </w:r>
      <w:proofErr w:type="gramEnd"/>
      <w:r w:rsidRPr="003C038E">
        <w:rPr>
          <w:sz w:val="28"/>
          <w:szCs w:val="28"/>
        </w:rPr>
        <w:t xml:space="preserve"> было нарушено условие о качестве товара.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В соответствии со ст. 18 Закона «О защите прав потребителей» потребитель в случае обнаружения в товаре недостатков, если они не были оговорены продавцом, по своему выбору вправе: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потребовать замены на товар этой же марки (этих же модели и (или) артикула);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потребовать соразмерного уменьшения покупной цены;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После выявления факта недостатков в переданном товаре мной неоднократно заявлялось мое требование на безвозмездное их устранение.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lastRenderedPageBreak/>
        <w:t xml:space="preserve">Согласно ст. 20 указанного Закона если срок устранения недостатков товара не определен в письменной форме соглашением сторон, эти недостатки должны быть устранены продавцом незамедлительно, то есть в минимальный срок, объективно необходимый для их устранения с учетом обычно применяемого способа. 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При этом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 xml:space="preserve">Таким образом, самым поздним сроком, когда должны были быть устранены недостатки </w:t>
      </w:r>
      <w:proofErr w:type="gramStart"/>
      <w:r w:rsidRPr="003C038E">
        <w:rPr>
          <w:sz w:val="28"/>
          <w:szCs w:val="28"/>
        </w:rPr>
        <w:t>товара</w:t>
      </w:r>
      <w:proofErr w:type="gramEnd"/>
      <w:r w:rsidRPr="003C038E">
        <w:rPr>
          <w:sz w:val="28"/>
          <w:szCs w:val="28"/>
        </w:rPr>
        <w:t xml:space="preserve"> является ____________ г. Однако до сих пор мои законные требования не удовлетворены.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 xml:space="preserve">Также согласно ст. 18 Закона «О защите прав потребителей» потребитель вправе потребовать также полного возмещения убытков, причиненных ему вследствие продажи товара ненадлежащего качества. 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Согласно ст. 19 указанного Закона потребитель вправе предъявить предусмотренные статьей 18 данного Закона требования к продавцу в отношении недостатков товара, если они обнаружены в течение гарантийного срока или срока годности.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Согласно ст. 23 Закона «О защите прав потребителей» в случае невыполнения требований потребителя в указанные сроки потребитель вправе по своему выбору предъявить иные требования, установленные статьей 18 данного Закона.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Вследствие продажи мне товара ненадлежащего качества, нарушения моих прав и игнорирования моих законных требований, я была вынуждена обратиться за юридической помощью для восстановления моих нарушенных прав. Стоимость юридических услуг составила для меня ________ рублей. Данные расходы являются для меня убытками, поскольку я их понесла в связи с восстановлением моих нарушенных прав.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Кроме того, согласно ст. 23 Закона «О защите прав потребителей» за нарушение сроков исполнения требований потребителя продавец уплачивает потребителю за каждый день просрочки неустойку (пеню) в размере одного процента цены товара.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С учетом того, что мои требования о добровольном безвозмездном устранении недостатков товара продавцом не были выполнены __________ г. я направила Продавцу письменную претензию с требованиями: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- возврата уплаченной за товар суммы;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- полного возмещения убытков, причиненных мне вследствие продажи товара ненадлежащего качества;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- выплаты мне неустойки в размере ___________ рублей.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Мои требования до сих пор продавцом не исполнены.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Также в связи с нарушением моих прав мне был причинен моральный вред, который выразился в нравственных страданиях по поводу того, что на протяжении нескольких месяцев я не могла нормально пользоваться кухней, в которую вложила значительную сумму денег. Деньги на эту кухню я собирала долго, а после такого пренебрежения ко мне со стороны ответчика каждый день вспоминала с горечью о данных обстоятельствах.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lastRenderedPageBreak/>
        <w:t xml:space="preserve">В связи с вышеизложенным, на основании </w:t>
      </w:r>
      <w:proofErr w:type="spellStart"/>
      <w:r w:rsidRPr="003C038E">
        <w:rPr>
          <w:sz w:val="28"/>
          <w:szCs w:val="28"/>
        </w:rPr>
        <w:t>ст.ст</w:t>
      </w:r>
      <w:proofErr w:type="spellEnd"/>
      <w:r w:rsidRPr="003C038E">
        <w:rPr>
          <w:sz w:val="28"/>
          <w:szCs w:val="28"/>
        </w:rPr>
        <w:t xml:space="preserve">. 4, 15, 18, 19, 20, 23 Закона «О защите прав потребителей», руководствуясь </w:t>
      </w:r>
      <w:proofErr w:type="spellStart"/>
      <w:r w:rsidRPr="003C038E">
        <w:rPr>
          <w:sz w:val="28"/>
          <w:szCs w:val="28"/>
        </w:rPr>
        <w:t>ст.ст</w:t>
      </w:r>
      <w:proofErr w:type="spellEnd"/>
      <w:r w:rsidRPr="003C038E">
        <w:rPr>
          <w:sz w:val="28"/>
          <w:szCs w:val="28"/>
        </w:rPr>
        <w:t>. 3, 132,133 ГПК РФ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ПРОШУ: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1) взыскать с ответчика стоимость товара в размере _________ рублей;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2) взыскать с ответчика убытки в размере стоимости оплаченных юридических услуг – __________ рублей;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3) взыскать с ответчика неустойку в размере __________ рублей.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4) Обязать ответчика компенсировать мне моральный вред в размере ____________ рублей.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рассмотреть обстоятельства работы данного продавца и принять меры для восстановления законности;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2) решить вопрос об ответственности лиц, виновных в нарушении закона.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Приложение: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1. Копия договоров купли-продажи.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2. Копии документов об оплате</w:t>
      </w:r>
      <w:bookmarkStart w:id="0" w:name="_GoBack"/>
      <w:bookmarkEnd w:id="0"/>
      <w:r w:rsidRPr="003C038E">
        <w:rPr>
          <w:sz w:val="28"/>
          <w:szCs w:val="28"/>
        </w:rPr>
        <w:t>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3. Копия договора на оказание юридических услуг с документами об оплате.</w:t>
      </w:r>
    </w:p>
    <w:p w:rsidR="003C038E" w:rsidRPr="003C038E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>_____________________</w:t>
      </w:r>
    </w:p>
    <w:p w:rsidR="00C950A7" w:rsidRPr="0002723A" w:rsidRDefault="003C038E" w:rsidP="003C038E">
      <w:pPr>
        <w:jc w:val="both"/>
        <w:rPr>
          <w:sz w:val="28"/>
          <w:szCs w:val="28"/>
        </w:rPr>
      </w:pPr>
      <w:r w:rsidRPr="003C038E">
        <w:rPr>
          <w:sz w:val="28"/>
          <w:szCs w:val="28"/>
        </w:rPr>
        <w:t xml:space="preserve">_______________ </w:t>
      </w:r>
      <w:proofErr w:type="gramStart"/>
      <w:r w:rsidRPr="003C038E">
        <w:rPr>
          <w:sz w:val="28"/>
          <w:szCs w:val="28"/>
        </w:rPr>
        <w:t>« »</w:t>
      </w:r>
      <w:proofErr w:type="gramEnd"/>
      <w:r w:rsidRPr="003C038E">
        <w:rPr>
          <w:sz w:val="28"/>
          <w:szCs w:val="28"/>
        </w:rPr>
        <w:t xml:space="preserve"> ___________________ г.</w:t>
      </w:r>
    </w:p>
    <w:sectPr w:rsidR="00C950A7" w:rsidRPr="0002723A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04" w:rsidRDefault="006F7504" w:rsidP="005F2B6B">
      <w:r>
        <w:separator/>
      </w:r>
    </w:p>
  </w:endnote>
  <w:endnote w:type="continuationSeparator" w:id="0">
    <w:p w:rsidR="006F7504" w:rsidRDefault="006F7504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04" w:rsidRDefault="006F7504" w:rsidP="005F2B6B">
      <w:r>
        <w:separator/>
      </w:r>
    </w:p>
  </w:footnote>
  <w:footnote w:type="continuationSeparator" w:id="0">
    <w:p w:rsidR="006F7504" w:rsidRDefault="006F7504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2723A"/>
    <w:rsid w:val="00034AD9"/>
    <w:rsid w:val="000965B7"/>
    <w:rsid w:val="000C3EAC"/>
    <w:rsid w:val="000D2B24"/>
    <w:rsid w:val="0011609F"/>
    <w:rsid w:val="00136E2B"/>
    <w:rsid w:val="001678E0"/>
    <w:rsid w:val="001C0A7D"/>
    <w:rsid w:val="00201062"/>
    <w:rsid w:val="0025169F"/>
    <w:rsid w:val="003B5C84"/>
    <w:rsid w:val="003C038E"/>
    <w:rsid w:val="0040056D"/>
    <w:rsid w:val="00417231"/>
    <w:rsid w:val="004B60A6"/>
    <w:rsid w:val="0051553D"/>
    <w:rsid w:val="005314AE"/>
    <w:rsid w:val="00542AC4"/>
    <w:rsid w:val="005D73CA"/>
    <w:rsid w:val="005F2B6B"/>
    <w:rsid w:val="0060611B"/>
    <w:rsid w:val="00634FEA"/>
    <w:rsid w:val="00655956"/>
    <w:rsid w:val="00672DD4"/>
    <w:rsid w:val="006B310C"/>
    <w:rsid w:val="006E410B"/>
    <w:rsid w:val="006F7504"/>
    <w:rsid w:val="007D32C7"/>
    <w:rsid w:val="00805498"/>
    <w:rsid w:val="008D3A38"/>
    <w:rsid w:val="0090595D"/>
    <w:rsid w:val="00942958"/>
    <w:rsid w:val="009639FF"/>
    <w:rsid w:val="009662E4"/>
    <w:rsid w:val="0098021D"/>
    <w:rsid w:val="009961DF"/>
    <w:rsid w:val="009C5E57"/>
    <w:rsid w:val="009D2D38"/>
    <w:rsid w:val="009D7855"/>
    <w:rsid w:val="00A54078"/>
    <w:rsid w:val="00AB6D09"/>
    <w:rsid w:val="00B55394"/>
    <w:rsid w:val="00BC44DB"/>
    <w:rsid w:val="00BD3E71"/>
    <w:rsid w:val="00BF08AC"/>
    <w:rsid w:val="00C73B11"/>
    <w:rsid w:val="00C950A7"/>
    <w:rsid w:val="00CE1FE4"/>
    <w:rsid w:val="00D72B41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B425A"/>
    <w:rsid w:val="00EC3EE8"/>
    <w:rsid w:val="00F76DCE"/>
    <w:rsid w:val="00FB1B4C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189E"/>
  <w15:docId w15:val="{2E780F95-BF0A-4715-ACF3-B29BDE3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613A-4DAF-42AF-BA74-69E6A3DE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5</cp:revision>
  <dcterms:created xsi:type="dcterms:W3CDTF">2019-12-28T13:26:00Z</dcterms:created>
  <dcterms:modified xsi:type="dcterms:W3CDTF">2019-12-28T13:33:00Z</dcterms:modified>
</cp:coreProperties>
</file>