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7A" w:rsidRPr="00C54E7A" w:rsidRDefault="00C54E7A" w:rsidP="00C54E7A">
      <w:pPr>
        <w:jc w:val="right"/>
        <w:rPr>
          <w:sz w:val="28"/>
        </w:rPr>
      </w:pPr>
      <w:bookmarkStart w:id="0" w:name="_GoBack"/>
      <w:r w:rsidRPr="00C54E7A">
        <w:rPr>
          <w:sz w:val="28"/>
        </w:rPr>
        <w:t xml:space="preserve">Судебный участок №354 Коптевского </w:t>
      </w:r>
      <w:bookmarkEnd w:id="0"/>
      <w:r w:rsidRPr="00C54E7A">
        <w:rPr>
          <w:sz w:val="28"/>
        </w:rPr>
        <w:t>районного суда г. Москвы</w:t>
      </w:r>
    </w:p>
    <w:p w:rsidR="00C54E7A" w:rsidRPr="00C54E7A" w:rsidRDefault="00C54E7A" w:rsidP="00C54E7A">
      <w:pPr>
        <w:jc w:val="right"/>
        <w:rPr>
          <w:sz w:val="28"/>
        </w:rPr>
      </w:pPr>
      <w:r w:rsidRPr="00C54E7A">
        <w:rPr>
          <w:sz w:val="28"/>
        </w:rPr>
        <w:t>125414 г. Москва, ул. Петрозаводская, д. 22-1</w:t>
      </w:r>
    </w:p>
    <w:p w:rsidR="00C54E7A" w:rsidRPr="00C54E7A" w:rsidRDefault="00C54E7A" w:rsidP="00C54E7A">
      <w:pPr>
        <w:jc w:val="right"/>
        <w:rPr>
          <w:sz w:val="28"/>
        </w:rPr>
      </w:pPr>
      <w:r w:rsidRPr="00C54E7A">
        <w:rPr>
          <w:sz w:val="28"/>
        </w:rPr>
        <w:t> </w:t>
      </w:r>
    </w:p>
    <w:p w:rsidR="00C54E7A" w:rsidRPr="00C54E7A" w:rsidRDefault="00C54E7A" w:rsidP="00C54E7A">
      <w:pPr>
        <w:jc w:val="right"/>
        <w:rPr>
          <w:sz w:val="28"/>
        </w:rPr>
      </w:pPr>
      <w:r w:rsidRPr="00C54E7A">
        <w:rPr>
          <w:sz w:val="28"/>
        </w:rPr>
        <w:t>Истец:</w:t>
      </w:r>
      <w:r>
        <w:rPr>
          <w:sz w:val="28"/>
        </w:rPr>
        <w:t>_______________________________________</w:t>
      </w:r>
    </w:p>
    <w:p w:rsidR="00C54E7A" w:rsidRPr="00C54E7A" w:rsidRDefault="00C54E7A" w:rsidP="00C54E7A">
      <w:pPr>
        <w:jc w:val="right"/>
        <w:rPr>
          <w:sz w:val="28"/>
        </w:rPr>
      </w:pPr>
      <w:r w:rsidRPr="00C54E7A">
        <w:rPr>
          <w:sz w:val="28"/>
        </w:rPr>
        <w:t> </w:t>
      </w:r>
    </w:p>
    <w:p w:rsidR="00C54E7A" w:rsidRPr="00C54E7A" w:rsidRDefault="00C54E7A" w:rsidP="00C54E7A">
      <w:pPr>
        <w:jc w:val="right"/>
        <w:rPr>
          <w:sz w:val="28"/>
        </w:rPr>
      </w:pPr>
      <w:r w:rsidRPr="00C54E7A">
        <w:rPr>
          <w:sz w:val="28"/>
        </w:rPr>
        <w:t xml:space="preserve">Ответчик:  ИП </w:t>
      </w:r>
      <w:r>
        <w:rPr>
          <w:sz w:val="28"/>
        </w:rPr>
        <w:t>___________________________</w:t>
      </w:r>
      <w:r w:rsidRPr="00C54E7A">
        <w:rPr>
          <w:sz w:val="28"/>
        </w:rPr>
        <w:t>_______</w:t>
      </w:r>
    </w:p>
    <w:p w:rsidR="00C54E7A" w:rsidRPr="00C54E7A" w:rsidRDefault="00C54E7A" w:rsidP="00C54E7A">
      <w:pPr>
        <w:jc w:val="right"/>
        <w:rPr>
          <w:sz w:val="28"/>
        </w:rPr>
      </w:pPr>
      <w:r w:rsidRPr="00C54E7A">
        <w:rPr>
          <w:sz w:val="28"/>
        </w:rPr>
        <w:t>___________________________________________</w:t>
      </w:r>
    </w:p>
    <w:p w:rsidR="00C54E7A" w:rsidRPr="00C54E7A" w:rsidRDefault="00C54E7A" w:rsidP="00C54E7A">
      <w:pPr>
        <w:jc w:val="right"/>
        <w:rPr>
          <w:sz w:val="28"/>
        </w:rPr>
      </w:pPr>
      <w:r w:rsidRPr="00C54E7A">
        <w:rPr>
          <w:sz w:val="28"/>
        </w:rPr>
        <w:t> </w:t>
      </w:r>
    </w:p>
    <w:p w:rsidR="00C54E7A" w:rsidRPr="00C54E7A" w:rsidRDefault="00C54E7A" w:rsidP="00C54E7A">
      <w:pPr>
        <w:jc w:val="right"/>
        <w:rPr>
          <w:sz w:val="28"/>
        </w:rPr>
      </w:pPr>
      <w:r w:rsidRPr="00C54E7A">
        <w:rPr>
          <w:sz w:val="28"/>
        </w:rPr>
        <w:t>                 Цена иска: 30 745 руб.</w:t>
      </w:r>
    </w:p>
    <w:p w:rsidR="00C54E7A" w:rsidRPr="00C54E7A" w:rsidRDefault="00C54E7A" w:rsidP="00C54E7A">
      <w:pPr>
        <w:jc w:val="center"/>
        <w:rPr>
          <w:sz w:val="28"/>
        </w:rPr>
      </w:pPr>
    </w:p>
    <w:p w:rsidR="00C54E7A" w:rsidRPr="00C54E7A" w:rsidRDefault="00C54E7A" w:rsidP="00C54E7A">
      <w:pPr>
        <w:jc w:val="center"/>
        <w:rPr>
          <w:sz w:val="28"/>
        </w:rPr>
      </w:pPr>
      <w:r w:rsidRPr="00C54E7A">
        <w:rPr>
          <w:sz w:val="28"/>
        </w:rPr>
        <w:t>исковое заявление</w:t>
      </w:r>
    </w:p>
    <w:p w:rsidR="00C54E7A" w:rsidRPr="00C54E7A" w:rsidRDefault="00C54E7A" w:rsidP="00C54E7A">
      <w:pPr>
        <w:jc w:val="center"/>
        <w:rPr>
          <w:sz w:val="28"/>
        </w:rPr>
      </w:pPr>
      <w:r w:rsidRPr="00C54E7A">
        <w:rPr>
          <w:sz w:val="28"/>
        </w:rPr>
        <w:t>о возврате качественного товара</w:t>
      </w:r>
    </w:p>
    <w:p w:rsidR="00C54E7A" w:rsidRPr="00C54E7A" w:rsidRDefault="00C54E7A" w:rsidP="00C54E7A">
      <w:pPr>
        <w:rPr>
          <w:sz w:val="28"/>
        </w:rPr>
      </w:pPr>
      <w:r w:rsidRPr="00C54E7A">
        <w:rPr>
          <w:sz w:val="28"/>
        </w:rPr>
        <w:t> </w:t>
      </w:r>
    </w:p>
    <w:p w:rsidR="00C54E7A" w:rsidRDefault="00C54E7A" w:rsidP="00C54E7A">
      <w:pPr>
        <w:rPr>
          <w:sz w:val="28"/>
        </w:rPr>
      </w:pPr>
      <w:r w:rsidRPr="00C54E7A">
        <w:rPr>
          <w:sz w:val="28"/>
        </w:rPr>
        <w:t xml:space="preserve">04.09.20__ я _________ (истец) купил у ИП _________(ответчик) </w:t>
      </w:r>
      <w:r>
        <w:rPr>
          <w:sz w:val="28"/>
        </w:rPr>
        <w:t>бензо</w:t>
      </w:r>
      <w:r w:rsidRPr="00C54E7A">
        <w:rPr>
          <w:sz w:val="28"/>
        </w:rPr>
        <w:t xml:space="preserve">насос </w:t>
      </w:r>
      <w:r>
        <w:rPr>
          <w:sz w:val="28"/>
        </w:rPr>
        <w:t>для автомобиля</w:t>
      </w:r>
      <w:r w:rsidRPr="00C54E7A">
        <w:rPr>
          <w:sz w:val="28"/>
        </w:rPr>
        <w:t>. При передачи насоса мне не была сообщена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w:t>
      </w:r>
      <w:r>
        <w:rPr>
          <w:sz w:val="28"/>
        </w:rPr>
        <w:t xml:space="preserve"> (наименование</w:t>
      </w:r>
      <w:r w:rsidRPr="00C54E7A">
        <w:rPr>
          <w:sz w:val="28"/>
        </w:rPr>
        <w:t xml:space="preserve">) продавца (изготовителя), и об условиях приобретения товара, сроке службы, сроке годности и гарантийном сроке. </w:t>
      </w:r>
    </w:p>
    <w:p w:rsidR="00C54E7A" w:rsidRPr="00C54E7A" w:rsidRDefault="00C54E7A" w:rsidP="00C54E7A">
      <w:pPr>
        <w:rPr>
          <w:sz w:val="28"/>
        </w:rPr>
      </w:pPr>
      <w:r w:rsidRPr="00C54E7A">
        <w:rPr>
          <w:sz w:val="28"/>
        </w:rPr>
        <w:t>Так же в момент доставки товара не была в письменной форме предоставлена информация о товаре, предусмотренная статьей 10 Закона РФ «О защите прав потребителей», а также предусмотренная пунктом 4 настоящей статьи информация о порядке и сроках возврата товара.</w:t>
      </w:r>
    </w:p>
    <w:p w:rsidR="00C54E7A" w:rsidRDefault="00C54E7A" w:rsidP="00C54E7A">
      <w:pPr>
        <w:rPr>
          <w:sz w:val="28"/>
        </w:rPr>
      </w:pPr>
      <w:r w:rsidRPr="00C54E7A">
        <w:rPr>
          <w:sz w:val="28"/>
        </w:rPr>
        <w:t xml:space="preserve">13.09.20____ года я (истец) привез </w:t>
      </w:r>
      <w:r>
        <w:rPr>
          <w:sz w:val="28"/>
        </w:rPr>
        <w:t>бензонасос</w:t>
      </w:r>
      <w:r w:rsidRPr="00C54E7A">
        <w:rPr>
          <w:sz w:val="28"/>
        </w:rPr>
        <w:t xml:space="preserve"> обратно ИП __________ (ответчик) в связи с тем что </w:t>
      </w:r>
      <w:r>
        <w:rPr>
          <w:sz w:val="28"/>
        </w:rPr>
        <w:t>бензо</w:t>
      </w:r>
      <w:r w:rsidRPr="00C54E7A">
        <w:rPr>
          <w:sz w:val="28"/>
        </w:rPr>
        <w:t>насос мне н</w:t>
      </w:r>
      <w:r>
        <w:rPr>
          <w:sz w:val="28"/>
        </w:rPr>
        <w:t xml:space="preserve">е подошел по форме, габаритам, </w:t>
      </w:r>
      <w:r w:rsidRPr="00C54E7A">
        <w:rPr>
          <w:sz w:val="28"/>
        </w:rPr>
        <w:t xml:space="preserve">размеру и комплектации (ст.25 Закон РФ «О защите прав потребителей»). А так же на основании ст. 26.1 Закон РФ «О защите прав потребителей» 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 </w:t>
      </w:r>
    </w:p>
    <w:p w:rsidR="00C54E7A" w:rsidRDefault="00C54E7A" w:rsidP="00C54E7A">
      <w:pPr>
        <w:rPr>
          <w:sz w:val="28"/>
        </w:rPr>
      </w:pPr>
    </w:p>
    <w:p w:rsidR="00C54E7A" w:rsidRPr="00C54E7A" w:rsidRDefault="00C54E7A" w:rsidP="00C54E7A">
      <w:pPr>
        <w:rPr>
          <w:sz w:val="28"/>
        </w:rPr>
      </w:pPr>
      <w:r w:rsidRPr="00C54E7A">
        <w:rPr>
          <w:sz w:val="28"/>
        </w:rPr>
        <w:t xml:space="preserve">ИП _________ (ответчик) принял </w:t>
      </w:r>
      <w:r>
        <w:rPr>
          <w:sz w:val="28"/>
        </w:rPr>
        <w:t>бензо</w:t>
      </w:r>
      <w:r w:rsidRPr="00C54E7A">
        <w:rPr>
          <w:sz w:val="28"/>
        </w:rPr>
        <w:t>насос и сказал приезжать через 10 дней за деньгами.</w:t>
      </w:r>
    </w:p>
    <w:p w:rsidR="00C54E7A" w:rsidRPr="00C54E7A" w:rsidRDefault="00C54E7A" w:rsidP="00C54E7A">
      <w:pPr>
        <w:rPr>
          <w:sz w:val="28"/>
        </w:rPr>
      </w:pPr>
      <w:r w:rsidRPr="00C54E7A">
        <w:rPr>
          <w:sz w:val="28"/>
        </w:rPr>
        <w:t>27.09.20______ года я (истец) вновь приехал к ИП __________ (ответчик) за своими деньгами, но в указанный срок не получил их.</w:t>
      </w:r>
    </w:p>
    <w:p w:rsidR="00C54E7A" w:rsidRPr="00C54E7A" w:rsidRDefault="00C54E7A" w:rsidP="00C54E7A">
      <w:pPr>
        <w:rPr>
          <w:sz w:val="28"/>
        </w:rPr>
      </w:pPr>
      <w:r w:rsidRPr="00C54E7A">
        <w:rPr>
          <w:sz w:val="28"/>
        </w:rPr>
        <w:t>В связи с этим прошу возместить мне </w:t>
      </w:r>
      <w:proofErr w:type="gramStart"/>
      <w:r w:rsidRPr="00C54E7A">
        <w:rPr>
          <w:sz w:val="28"/>
        </w:rPr>
        <w:t>моральный вред</w:t>
      </w:r>
      <w:proofErr w:type="gramEnd"/>
      <w:r w:rsidRPr="00C54E7A">
        <w:rPr>
          <w:sz w:val="28"/>
        </w:rPr>
        <w:t xml:space="preserve"> который я оцениваю в размере 10 000 рублей.</w:t>
      </w:r>
    </w:p>
    <w:p w:rsidR="00C54E7A" w:rsidRPr="00C54E7A" w:rsidRDefault="00C54E7A" w:rsidP="00C54E7A">
      <w:pPr>
        <w:rPr>
          <w:sz w:val="28"/>
        </w:rPr>
      </w:pPr>
      <w:r w:rsidRPr="00C54E7A">
        <w:rPr>
          <w:sz w:val="28"/>
        </w:rPr>
        <w:t>На основании Статья 15. Компенсация морального вреда Закон РФ «О защите прав потребителей»</w:t>
      </w:r>
    </w:p>
    <w:p w:rsidR="00C54E7A" w:rsidRPr="00C54E7A" w:rsidRDefault="00C54E7A" w:rsidP="00C54E7A">
      <w:pPr>
        <w:rPr>
          <w:sz w:val="28"/>
        </w:rPr>
      </w:pPr>
      <w:r w:rsidRPr="00C54E7A">
        <w:rPr>
          <w:sz w:val="28"/>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C54E7A">
        <w:rPr>
          <w:sz w:val="28"/>
        </w:rPr>
        <w:t>причинителем</w:t>
      </w:r>
      <w:proofErr w:type="spellEnd"/>
      <w:r w:rsidRPr="00C54E7A">
        <w:rPr>
          <w:sz w:val="28"/>
        </w:rPr>
        <w:t xml:space="preserve"> вреда при наличии его вины. Размер </w:t>
      </w:r>
      <w:r w:rsidRPr="00C54E7A">
        <w:rPr>
          <w:sz w:val="28"/>
        </w:rPr>
        <w:lastRenderedPageBreak/>
        <w:t>компенсации морального вреда определяется судом и не зависит от размера возмещения имущественного вреда.</w:t>
      </w:r>
    </w:p>
    <w:p w:rsidR="00C54E7A" w:rsidRPr="00C54E7A" w:rsidRDefault="00C54E7A" w:rsidP="00C54E7A">
      <w:pPr>
        <w:rPr>
          <w:sz w:val="28"/>
        </w:rPr>
      </w:pPr>
      <w:r w:rsidRPr="00C54E7A">
        <w:rPr>
          <w:sz w:val="28"/>
        </w:rPr>
        <w:t>Компенсация морального вреда осуществляется независимо от возмещения имущественного вреда и понесенных потребителем убытков.</w:t>
      </w:r>
    </w:p>
    <w:p w:rsidR="00C54E7A" w:rsidRPr="00C54E7A" w:rsidRDefault="00C54E7A" w:rsidP="00C54E7A">
      <w:pPr>
        <w:rPr>
          <w:sz w:val="28"/>
        </w:rPr>
      </w:pPr>
      <w:r w:rsidRPr="00C54E7A">
        <w:rPr>
          <w:sz w:val="28"/>
        </w:rPr>
        <w:t>На основании п.4 ст. 26.1 Закон РФ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54E7A" w:rsidRPr="00C54E7A" w:rsidRDefault="00C54E7A" w:rsidP="00C54E7A">
      <w:pPr>
        <w:rPr>
          <w:sz w:val="28"/>
        </w:rPr>
      </w:pPr>
      <w:r w:rsidRPr="00C54E7A">
        <w:rPr>
          <w:sz w:val="28"/>
        </w:rPr>
        <w:t>А так же на основании ст. 22 Закон РФ «О защите прав потребителей» Требования потребителя о возврате уплаченной за товар денежной суммы,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54E7A" w:rsidRPr="00C54E7A" w:rsidRDefault="00C54E7A" w:rsidP="00C54E7A">
      <w:pPr>
        <w:rPr>
          <w:sz w:val="28"/>
        </w:rPr>
      </w:pPr>
      <w:r w:rsidRPr="00C54E7A">
        <w:rPr>
          <w:sz w:val="28"/>
        </w:rPr>
        <w:t>А так же на основании ст. 23 Закон РФ «О защите прав потребителей» За нарушение предусмотренных статьями 20, 21 и 22 Закона РФ «О защите прав потребителей»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неустойку(пеню) в размере одного процента цены товара.</w:t>
      </w:r>
    </w:p>
    <w:p w:rsidR="00C54E7A" w:rsidRPr="00C54E7A" w:rsidRDefault="00C54E7A" w:rsidP="00C54E7A">
      <w:pPr>
        <w:rPr>
          <w:sz w:val="28"/>
        </w:rPr>
      </w:pPr>
      <w:r w:rsidRPr="00C54E7A">
        <w:rPr>
          <w:sz w:val="28"/>
        </w:rPr>
        <w:t>основании п. 3ст. 17 Закон РФ «О защите прав потребителей». 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
    <w:p w:rsidR="00C54E7A" w:rsidRPr="00C54E7A" w:rsidRDefault="00C54E7A" w:rsidP="00C54E7A">
      <w:pPr>
        <w:rPr>
          <w:sz w:val="28"/>
        </w:rPr>
      </w:pPr>
      <w:r w:rsidRPr="00C54E7A">
        <w:rPr>
          <w:sz w:val="28"/>
        </w:rPr>
        <w:t> </w:t>
      </w:r>
    </w:p>
    <w:p w:rsidR="00C54E7A" w:rsidRPr="00C54E7A" w:rsidRDefault="00C54E7A" w:rsidP="00C54E7A">
      <w:pPr>
        <w:rPr>
          <w:sz w:val="28"/>
        </w:rPr>
      </w:pPr>
      <w:r w:rsidRPr="00C54E7A">
        <w:rPr>
          <w:sz w:val="28"/>
        </w:rPr>
        <w:t>На основании п.2 ст. 17 Закон РФ «О защите прав потребителей»</w:t>
      </w:r>
    </w:p>
    <w:p w:rsidR="00C54E7A" w:rsidRPr="00C54E7A" w:rsidRDefault="00C54E7A" w:rsidP="00C54E7A">
      <w:pPr>
        <w:rPr>
          <w:sz w:val="28"/>
        </w:rPr>
      </w:pPr>
      <w:r w:rsidRPr="00C54E7A">
        <w:rPr>
          <w:sz w:val="28"/>
        </w:rPr>
        <w:t>«Иски о защите прав потребителей могут быть предъявлены по выбору истца в суд по месту:</w:t>
      </w:r>
    </w:p>
    <w:p w:rsidR="00C54E7A" w:rsidRPr="00C54E7A" w:rsidRDefault="00C54E7A" w:rsidP="00C54E7A">
      <w:pPr>
        <w:rPr>
          <w:sz w:val="28"/>
        </w:rPr>
      </w:pPr>
      <w:r w:rsidRPr="00C54E7A">
        <w:rPr>
          <w:sz w:val="28"/>
        </w:rPr>
        <w:t>-жительства или пребывания истца; «</w:t>
      </w:r>
    </w:p>
    <w:p w:rsidR="00C54E7A" w:rsidRPr="00C54E7A" w:rsidRDefault="00C54E7A" w:rsidP="00C54E7A">
      <w:pPr>
        <w:rPr>
          <w:sz w:val="28"/>
        </w:rPr>
      </w:pPr>
      <w:r w:rsidRPr="00C54E7A">
        <w:rPr>
          <w:sz w:val="28"/>
        </w:rPr>
        <w:t xml:space="preserve">На основании выше изложенного и руководствуясь ст. </w:t>
      </w:r>
      <w:proofErr w:type="gramStart"/>
      <w:r w:rsidRPr="00C54E7A">
        <w:rPr>
          <w:sz w:val="28"/>
        </w:rPr>
        <w:t>12,п.</w:t>
      </w:r>
      <w:proofErr w:type="gramEnd"/>
      <w:r w:rsidRPr="00C54E7A">
        <w:rPr>
          <w:sz w:val="28"/>
        </w:rPr>
        <w:t>2, 207 ГК РФ, ст. ст. 3, 131, 132 ГПК РФ </w:t>
      </w:r>
      <w:proofErr w:type="spellStart"/>
      <w:r w:rsidRPr="00C54E7A">
        <w:rPr>
          <w:sz w:val="28"/>
        </w:rPr>
        <w:t>пп</w:t>
      </w:r>
      <w:proofErr w:type="spellEnd"/>
      <w:r w:rsidRPr="00C54E7A">
        <w:rPr>
          <w:sz w:val="28"/>
        </w:rPr>
        <w:t>. 4 п. 2 ст. 333.36 НК РФ, ст. 10, 22, 23, п.2 ст. 17 Закон РФ «О защите прав потребителей» прошу взыскать с ИП </w:t>
      </w:r>
      <w:proofErr w:type="spellStart"/>
      <w:r w:rsidRPr="00C54E7A">
        <w:rPr>
          <w:sz w:val="28"/>
        </w:rPr>
        <w:t>Чеснокову</w:t>
      </w:r>
      <w:proofErr w:type="spellEnd"/>
      <w:r w:rsidRPr="00C54E7A">
        <w:rPr>
          <w:sz w:val="28"/>
        </w:rPr>
        <w:t xml:space="preserve"> Д.А, ООО «</w:t>
      </w:r>
      <w:proofErr w:type="spellStart"/>
      <w:r w:rsidRPr="00C54E7A">
        <w:rPr>
          <w:sz w:val="28"/>
        </w:rPr>
        <w:t>Грундфос</w:t>
      </w:r>
      <w:proofErr w:type="spellEnd"/>
      <w:r w:rsidRPr="00C54E7A">
        <w:rPr>
          <w:sz w:val="28"/>
        </w:rPr>
        <w:t xml:space="preserve">» солидарно в пользу </w:t>
      </w:r>
      <w:proofErr w:type="spellStart"/>
      <w:r w:rsidRPr="00C54E7A">
        <w:rPr>
          <w:sz w:val="28"/>
        </w:rPr>
        <w:t>Силкина</w:t>
      </w:r>
      <w:proofErr w:type="spellEnd"/>
      <w:r w:rsidRPr="00C54E7A">
        <w:rPr>
          <w:sz w:val="28"/>
        </w:rPr>
        <w:t xml:space="preserve"> Алексея Александровича суммы:</w:t>
      </w:r>
    </w:p>
    <w:p w:rsidR="00C54E7A" w:rsidRPr="00C54E7A" w:rsidRDefault="00C54E7A" w:rsidP="00C54E7A">
      <w:pPr>
        <w:rPr>
          <w:sz w:val="28"/>
        </w:rPr>
      </w:pPr>
      <w:r w:rsidRPr="00C54E7A">
        <w:rPr>
          <w:sz w:val="28"/>
        </w:rPr>
        <w:t>10745 руб. основной долг.</w:t>
      </w:r>
    </w:p>
    <w:p w:rsidR="00C54E7A" w:rsidRPr="00C54E7A" w:rsidRDefault="00C54E7A" w:rsidP="00C54E7A">
      <w:pPr>
        <w:rPr>
          <w:sz w:val="28"/>
        </w:rPr>
      </w:pPr>
      <w:r w:rsidRPr="00C54E7A">
        <w:rPr>
          <w:sz w:val="28"/>
        </w:rPr>
        <w:t>Пеня в размере 1% от 10745 руб. за каждый день просрочки уплаты начиная с 24.09.20___ года по день фактического погашения задолженности.</w:t>
      </w:r>
    </w:p>
    <w:p w:rsidR="00C54E7A" w:rsidRPr="00C54E7A" w:rsidRDefault="00C54E7A" w:rsidP="00C54E7A">
      <w:pPr>
        <w:rPr>
          <w:sz w:val="28"/>
        </w:rPr>
      </w:pPr>
      <w:r w:rsidRPr="00C54E7A">
        <w:rPr>
          <w:sz w:val="28"/>
        </w:rPr>
        <w:lastRenderedPageBreak/>
        <w:t>Моральный вред в размере 10 000 рублей</w:t>
      </w:r>
    </w:p>
    <w:p w:rsidR="00C54E7A" w:rsidRPr="00C54E7A" w:rsidRDefault="00C54E7A" w:rsidP="00C54E7A">
      <w:pPr>
        <w:rPr>
          <w:sz w:val="28"/>
        </w:rPr>
      </w:pPr>
      <w:r w:rsidRPr="00C54E7A">
        <w:rPr>
          <w:sz w:val="28"/>
        </w:rPr>
        <w:t>Расходы на оказанные мне юридических услуг в размере 10 000 рублей</w:t>
      </w:r>
    </w:p>
    <w:p w:rsidR="00C54E7A" w:rsidRPr="00C54E7A" w:rsidRDefault="00C54E7A" w:rsidP="00C54E7A">
      <w:pPr>
        <w:rPr>
          <w:sz w:val="28"/>
        </w:rPr>
      </w:pPr>
      <w:r w:rsidRPr="00C54E7A">
        <w:rPr>
          <w:sz w:val="28"/>
        </w:rPr>
        <w:t> </w:t>
      </w:r>
    </w:p>
    <w:p w:rsidR="00C54E7A" w:rsidRPr="00C54E7A" w:rsidRDefault="00C54E7A" w:rsidP="00C54E7A">
      <w:pPr>
        <w:rPr>
          <w:sz w:val="28"/>
        </w:rPr>
      </w:pPr>
      <w:r w:rsidRPr="00C54E7A">
        <w:rPr>
          <w:sz w:val="28"/>
        </w:rPr>
        <w:t>Приложение:</w:t>
      </w:r>
    </w:p>
    <w:p w:rsidR="00C54E7A" w:rsidRPr="00C54E7A" w:rsidRDefault="00C54E7A" w:rsidP="00C54E7A">
      <w:pPr>
        <w:rPr>
          <w:sz w:val="28"/>
        </w:rPr>
      </w:pPr>
      <w:r w:rsidRPr="00C54E7A">
        <w:rPr>
          <w:sz w:val="28"/>
        </w:rPr>
        <w:t>Копия искового заявления                                                                         3 экземпляра</w:t>
      </w:r>
    </w:p>
    <w:p w:rsidR="00C54E7A" w:rsidRPr="00C54E7A" w:rsidRDefault="00C54E7A" w:rsidP="00C54E7A">
      <w:pPr>
        <w:rPr>
          <w:sz w:val="28"/>
        </w:rPr>
      </w:pPr>
      <w:r w:rsidRPr="00C54E7A">
        <w:rPr>
          <w:sz w:val="28"/>
        </w:rPr>
        <w:t>Копия претензии.</w:t>
      </w:r>
    </w:p>
    <w:p w:rsidR="00C54E7A" w:rsidRPr="00C54E7A" w:rsidRDefault="00C54E7A" w:rsidP="00C54E7A">
      <w:pPr>
        <w:rPr>
          <w:sz w:val="28"/>
        </w:rPr>
      </w:pPr>
      <w:r w:rsidRPr="00C54E7A">
        <w:rPr>
          <w:sz w:val="28"/>
        </w:rPr>
        <w:t>Товарный чек с кассовым</w:t>
      </w:r>
    </w:p>
    <w:p w:rsidR="00C54E7A" w:rsidRPr="00C54E7A" w:rsidRDefault="00C54E7A" w:rsidP="00C54E7A">
      <w:pPr>
        <w:rPr>
          <w:sz w:val="28"/>
        </w:rPr>
      </w:pPr>
      <w:r w:rsidRPr="00C54E7A">
        <w:rPr>
          <w:sz w:val="28"/>
        </w:rPr>
        <w:t> </w:t>
      </w:r>
    </w:p>
    <w:p w:rsidR="00C54E7A" w:rsidRPr="00C54E7A" w:rsidRDefault="00C54E7A" w:rsidP="00C54E7A">
      <w:pPr>
        <w:rPr>
          <w:sz w:val="28"/>
        </w:rPr>
      </w:pPr>
      <w:r w:rsidRPr="00C54E7A">
        <w:rPr>
          <w:sz w:val="28"/>
        </w:rPr>
        <w:t> </w:t>
      </w:r>
    </w:p>
    <w:p w:rsidR="00C54E7A" w:rsidRPr="00C54E7A" w:rsidRDefault="00C54E7A" w:rsidP="00C54E7A">
      <w:pPr>
        <w:rPr>
          <w:sz w:val="28"/>
        </w:rPr>
      </w:pPr>
      <w:r w:rsidRPr="00C54E7A">
        <w:rPr>
          <w:sz w:val="28"/>
        </w:rPr>
        <w:t>ФИО                      _____________________</w:t>
      </w:r>
    </w:p>
    <w:p w:rsidR="009D7855" w:rsidRPr="00AF28AB" w:rsidRDefault="009D7855" w:rsidP="00AF28AB">
      <w:pPr>
        <w:rPr>
          <w:sz w:val="28"/>
          <w:szCs w:val="28"/>
        </w:rPr>
      </w:pPr>
    </w:p>
    <w:p w:rsidR="00AF28AB" w:rsidRPr="00AF28AB" w:rsidRDefault="00AF28AB" w:rsidP="00AF28AB">
      <w:pPr>
        <w:jc w:val="right"/>
        <w:rPr>
          <w:sz w:val="28"/>
          <w:szCs w:val="28"/>
        </w:rPr>
      </w:pPr>
    </w:p>
    <w:p w:rsidR="00AF28AB" w:rsidRDefault="00AF28AB" w:rsidP="00E13EEE">
      <w:pPr>
        <w:pStyle w:val="a9"/>
        <w:shd w:val="clear" w:color="auto" w:fill="FFFFFF"/>
        <w:spacing w:before="0" w:beforeAutospacing="0" w:after="0" w:afterAutospacing="0" w:line="375" w:lineRule="atLeast"/>
        <w:ind w:firstLine="600"/>
        <w:jc w:val="both"/>
        <w:rPr>
          <w:rFonts w:ascii="Tahoma" w:hAnsi="Tahoma" w:cs="Tahoma"/>
          <w:color w:val="000000"/>
          <w:sz w:val="20"/>
          <w:szCs w:val="20"/>
        </w:rPr>
      </w:pPr>
    </w:p>
    <w:p w:rsidR="006400BA" w:rsidRPr="00E13EEE" w:rsidRDefault="006400BA" w:rsidP="00E13EEE">
      <w:pPr>
        <w:pStyle w:val="a9"/>
        <w:shd w:val="clear" w:color="auto" w:fill="FFFFFF"/>
        <w:spacing w:before="0" w:beforeAutospacing="0" w:after="0" w:afterAutospacing="0" w:line="375" w:lineRule="atLeast"/>
        <w:ind w:firstLine="600"/>
        <w:jc w:val="both"/>
        <w:rPr>
          <w:rFonts w:ascii="Tahoma" w:hAnsi="Tahoma" w:cs="Tahoma"/>
          <w:color w:val="000000"/>
          <w:sz w:val="20"/>
          <w:szCs w:val="20"/>
        </w:rPr>
      </w:pPr>
    </w:p>
    <w:sectPr w:rsidR="006400BA" w:rsidRPr="00E13EEE" w:rsidSect="0020106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AE" w:rsidRDefault="007C76AE" w:rsidP="005F2B6B">
      <w:r>
        <w:separator/>
      </w:r>
    </w:p>
  </w:endnote>
  <w:endnote w:type="continuationSeparator" w:id="0">
    <w:p w:rsidR="007C76AE" w:rsidRDefault="007C76AE"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AE" w:rsidRDefault="007C76AE" w:rsidP="005F2B6B">
      <w:r>
        <w:separator/>
      </w:r>
    </w:p>
  </w:footnote>
  <w:footnote w:type="continuationSeparator" w:id="0">
    <w:p w:rsidR="007C76AE" w:rsidRDefault="007C76AE" w:rsidP="005F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644E1"/>
    <w:multiLevelType w:val="multilevel"/>
    <w:tmpl w:val="71F8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A03EE6"/>
    <w:multiLevelType w:val="multilevel"/>
    <w:tmpl w:val="6728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8"/>
  </w:num>
  <w:num w:numId="5">
    <w:abstractNumId w:val="5"/>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6B"/>
    <w:rsid w:val="00034AD9"/>
    <w:rsid w:val="000C07E6"/>
    <w:rsid w:val="000C3EAC"/>
    <w:rsid w:val="000D2B24"/>
    <w:rsid w:val="0011609F"/>
    <w:rsid w:val="001C0A7D"/>
    <w:rsid w:val="00201062"/>
    <w:rsid w:val="00247467"/>
    <w:rsid w:val="00250282"/>
    <w:rsid w:val="0025169F"/>
    <w:rsid w:val="003B5C84"/>
    <w:rsid w:val="0040056D"/>
    <w:rsid w:val="00417231"/>
    <w:rsid w:val="0051553D"/>
    <w:rsid w:val="005314AE"/>
    <w:rsid w:val="00542AC4"/>
    <w:rsid w:val="0054774A"/>
    <w:rsid w:val="005D73CA"/>
    <w:rsid w:val="005F2B6B"/>
    <w:rsid w:val="0060611B"/>
    <w:rsid w:val="00634FEA"/>
    <w:rsid w:val="006400BA"/>
    <w:rsid w:val="00655956"/>
    <w:rsid w:val="006B310C"/>
    <w:rsid w:val="006E410B"/>
    <w:rsid w:val="007446EB"/>
    <w:rsid w:val="007C76AE"/>
    <w:rsid w:val="00875A38"/>
    <w:rsid w:val="008B78D5"/>
    <w:rsid w:val="0090595D"/>
    <w:rsid w:val="00942958"/>
    <w:rsid w:val="009662E4"/>
    <w:rsid w:val="0098021D"/>
    <w:rsid w:val="009A76A3"/>
    <w:rsid w:val="009D2D38"/>
    <w:rsid w:val="009D7855"/>
    <w:rsid w:val="00A54078"/>
    <w:rsid w:val="00AB6D09"/>
    <w:rsid w:val="00AF28AB"/>
    <w:rsid w:val="00B55394"/>
    <w:rsid w:val="00BC44DB"/>
    <w:rsid w:val="00BF08AC"/>
    <w:rsid w:val="00C54E7A"/>
    <w:rsid w:val="00CC1729"/>
    <w:rsid w:val="00CE1FE4"/>
    <w:rsid w:val="00DB51E6"/>
    <w:rsid w:val="00E0534B"/>
    <w:rsid w:val="00E07199"/>
    <w:rsid w:val="00E13EEE"/>
    <w:rsid w:val="00E26ECE"/>
    <w:rsid w:val="00E47C67"/>
    <w:rsid w:val="00E66C4F"/>
    <w:rsid w:val="00E70C68"/>
    <w:rsid w:val="00E85386"/>
    <w:rsid w:val="00EC3EE8"/>
    <w:rsid w:val="00F76DCE"/>
    <w:rsid w:val="00FA28C1"/>
    <w:rsid w:val="00FC50CF"/>
    <w:rsid w:val="00FF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913A2-6BA9-4E33-BA1F-34C2F64C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719471837">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771D0-58EF-443C-8018-CA63D9C2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Екатерина Карпова</cp:lastModifiedBy>
  <cp:revision>3</cp:revision>
  <dcterms:created xsi:type="dcterms:W3CDTF">2020-02-21T15:46:00Z</dcterms:created>
  <dcterms:modified xsi:type="dcterms:W3CDTF">2020-02-21T15:47:00Z</dcterms:modified>
</cp:coreProperties>
</file>