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В __________________ районный суд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Истец: 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Место жительства: 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Ответчик: 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Место нахождения: 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        (телефон, факс)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before="1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Цена иска: _______________ рублей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возврате суммы, уплаченной за технически сложный товар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ненадлежащего качества, о возмещении причиненных убытков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расходов на представителя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 ____ г. истец заключил с ответчиком договор купли-продажи технически сложного товара - ____________, общая стоимость которого составила __________ рублей, и оплатил его. Указанный товар был передан ему "___"_______ ___ г. по накладной N _____ (копия прилагается).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в соответствии с п. 47 Правил продажи отдельных видов товаров, утвержденных Постановлением Правительства РФ от 19.01.1998 N 55, __________ относится к технически сложным товарам, то истец был вынужден обратиться в сервисную организацию - _________ за консультацией о том, как правильно подготовить место к установке указанного выше технически сложного бытового товара. "___"__________ ____ г. такая консультация была проведена (отчет о работе N _____, копия прилагается), стоимость консультации составила ________ руб., которая и была им оплачена.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 ____ г. товар был доставлен истцу, за что истец заплатил ________ руб.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 ____ г. сервисная организация произвела монтаж товара (копия отчета о работе прилагается), за который было уплачено _______ руб.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 ________ ____ г. истец вызвал представителя сервисной организации по квитанции ______ в связи с _____________ (копия прилагается).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 ___ г. представителем сервисной организации была произведена диагностика товара, в результате которой был выявлен конструктивный дефект товара (купон техобслуживания N ___, копия прилагается).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сервисной организацией был обнаружен недостаток товара, который не может быть устранен, а именно ______________.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убытков истца включает расходы на консультации, доставку и монтаж товара, всего составляет - _____ (____________) рублей.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на основании п. 3 ст. 18 Закона РФ "О защите прав потребителей" заявил требования о возврате суммы, уплаченной за технически сложный товар ненадлежащего качества, и о возмещении причиненных убытков уполномоченной изготовителем организации ответчику. Ответчик не ответил (ответил отказом).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представления и защиты своих интересов в суде истец заключил договор с представителем - ________ на сумму ____________, в связи с чем и на основании ст. 100 ГПК РФ прошу взыскать с ответчика уплаченные истцом средства на оплату услуг представителя в размере __________ рублей (копии документов прилагаются).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Поскольку, как указано выше, истец является потребителем, то на основании подп. 4 п. 2 ст. 333.36 НК РФ, в силу которого от уплаты государственной пошлины по делам, рассматриваемым в судах общей юрисдикции, освобождаются истцы по искам, связанным с нарушением прав потребителей, при цене иска до 1000000 рублей, прошу освободить истца от уплаты госпошлины.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 и ст. 18 Закона "О защите прав потребителей", а также статей 100, 131, 132 ГПК РФ,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Взыскать с ответчика в пользу истца сумму, уплаченную за технически сложный товар ненадлежащего качества - ___________, - _________ рублей.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Взыскать с ответчика в пользу истца возмещение убытков, причиненных продажей технически сложного товара ненадлежащего качества в сумме ________ рублей.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Взыскать с ответчика в пользу истца судебные расходы на представителя в размере ___________ рублей.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Копия договора от "___"_____ ____ г.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Копия накладной.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Копия отчета о работе.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Копия квитанции N _________ - 2 экз.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Копия квитанции N _________ - 2 экз.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Копия доверенности представителя.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Документы, подтверждающие оплату услуг представителя.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истца подписал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 ____ г.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