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8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8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суда)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8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Истец: 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8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полностью, адрес)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8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Ответчик: 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8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полностью, адрес)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8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Цена иска: 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8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(стоимость доли в руб.)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ИСКОВОЕ 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выделе доли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и Ответчик являемся участниками общей долевой собственности на ________________ (указать вид имущества, подлежащее разделу), расположенной по адресу ______________ (точный адрес, кадастровый номер земельного участка), в которой мне принадлежит _____ (указать размер доли), что подтверждается ___________ (реквизиты правоустанавливающего документа). Ответчику в общем имуществе принадлежит ___________ (размер доли).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настоящее время совместное владение, пользование и распоряжение общим имуществом невозможно: __________________________ (указать почему).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частью 2 статьи 252 Гражданского кодекса Российской Федерации участник долевой собственности вправе требовать выдела своей доли из общего имущества. Мною предприняты попытки по достижению согласия соглашения о способе и условиях раздела общего имущества или выдела доли: _____________ (описать предпринятые меры).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 принадлежащей мне доли и раздел имущества предложено было мною произвести следующим образом: _________________________________ (указать определенное изолированное помещение, порядок выдела его из общего имущества).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Однако согласие с Ответчиком по указанному вопросу достигнуто не было.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вышеизложенного, руководствуясь статьей 252 Гражданского кодекса РФ, статьями 131-132 Гражданского процессуального кодекса РФ,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Выделить в натуре мою долю в общей долевой собственности на ___________ (вид имущества), расположенный по адресу: ____________ (указать адрес), в виде: _________________________________________________ (привести порядок выдела доли из общего имущества) с выплатой компенсации ответчику в размере _______ руб. (если в результате выдела в натуре стоимость имущество превысит стоимость принадлежащей доли или ее размер).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прилагаемых к заявлению документов (копии по числу лиц, участвующих в деле):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Копии искового заявления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Документ, подтверждающий уплату государственной пошлины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подтверждающие право общей долевой собственности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 на долю в общей собственности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технического паспорта БТИ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 доказательства, подтверждающие основания искового заявления о выделе доли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подачи заявления «___»_________ ____ г.                       Подпись: 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