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84" w:right="-120" w:hanging="3950.39999999999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УФНС России по г. Москве 125284, г. Москва, Хорошевское шоссе, д. 12А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4104" w:right="364.80000000000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Наименование налогового органа и адрес места его нахождения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4104" w:right="350.40000000000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«Сентябрь» ИНН 7714123456/КПП 771401001 125040, г. Москва, Ленинградский пр-т, д.37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4089.6000000000004" w:right="-475.199999999999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Контактное лицо: главный бухгалтер Осенняя Елена Ивановна Телефон: 8-499-153-96-78 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Наименование лица, подающего жалобу, ИНН (при наличии), адрес места его нахождения (места его жительства)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4574.400000000001" w:right="372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Жалоба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561.5999999999999" w:right="2040.0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На бездействие должностных лиц ИФНС России No 14 по г.</w:t>
      </w:r>
      <w:r w:rsidDel="00000000" w:rsidR="00000000" w:rsidRPr="00000000">
        <w:rPr>
          <w:sz w:val="21.959999084472656"/>
          <w:szCs w:val="21.95999908447265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Москве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075.2" w:right="172.8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801.5999999999999" w:right="-52.7999999999997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(действия (бездействие) должностных лиц конкретного налогового органа либо название и реквизиты обжалуемого акта и наименование налогового органа, его принявшего)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264.00000000000006" w:right="-595.199999999999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23.05.2017 нами было подано заявление о возврате излишне уплаченной в федеральный бюджет суммы налога на прибыль в размере 25000 руб. Решение о возврате налога было принято ИФНС 31.05.2017 (No 03-15/12596 от 31.05.2017). При этом в соответствии с п.6 ст.78 НК РФ сумма излишне уплаченного налога должна быть возвращена в течение месяца со дня получения ИФНС заявления о возврате. Однако по состоянию на 03.07.2017 указанная сумма возвращена не была. 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292.8" w:right="-561.59999999999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(излагаются обстоятельства, способствовавшие, по мнению заявителя, нарушению его прав и законных интересов со стороны должностных лиц налогового органа либо в случае обжалования конкретного акта налогового органа, излагаются доводы заявителя в свою защиту со ссылкой на нормы законодательства, документы и иные сведения, подтверждающие указанные обстоятельства)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3259.2000000000003" w:right="2404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В связи с изложенным, прошу: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264.00000000000006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Признать бездействие должностных лиц налогового органа, выразившиеся в нарушении сроков возврата излишне уплаченных сумм налогов, незаконным и принять решение о возврате сумм излишне уплаченного в федеральный бюджет налога на прибыль в размере 25000 руб., а также о о взыскании процентов, подлежащих уплате за каждый календарный день нарушения срока возврата в соответствии с п.10 ст.78 НК РФ.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830.3999999999999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499.1999999999999" w:right="-355.199999999999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(излагается просьба заявителя разобраться в сложившейся ситуации в случае обжалования действий (бездействия)должностных лиц налогового органа и признать действия или бездействие должностных лиц незаконным либо отменить обжалуемый акт налогового органа)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801.5999999999999" w:right="234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Прошу направить решение по жалобе: на бумажном носителе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4430.4" w:right="-45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5064" w:right="-355.19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указывается способ получения решения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-590.39999999999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 (на бумажном носителе, в электронной форме по телекоммуникационным каналам связи или через личный кабинет налогоплательщика)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" w:line="276" w:lineRule="auto"/>
        <w:ind w:left="998.4000000000001" w:right="200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Приложения: 1. Копия заявления о возврате (1 л.) 2. Копия решения о возврате No 03-15/12596 от 31.05.2017 (2 л.)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801.5999999999999" w:right="-191.99999999999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Генеральный директор В.А. Дождин _____________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Дождин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_________________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6681.599999999999" w:right="1262.40000000000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(подпись)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801.5999999999999" w:right="5025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_04__ ______июля_______ 2017г.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703.9999999999998" w:right="690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дата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