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ООО «__________________»</w:t>
        <w:br w:type="textWrapping"/>
        <w:t xml:space="preserve">Адрес: _____________________________</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w:t>
        <w:br w:type="textWrapping"/>
        <w:t xml:space="preserve">Адрес: _____________________________</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ПРЕТЕНЗИЯ</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 _________________, Заявитель по данной претензии – _________ года приобрел у вас мобильный телефон марки (модели) «_________», заплатив за указанный товар денежную сумму в размере ________ рублей __ копеек.</w:t>
        <w:br w:type="textWrapping"/>
        <w:t xml:space="preserve">В соответствии с п. 1 ст. 10 ФЗ «О защите прав потребителей»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br w:type="textWrapping"/>
        <w:t xml:space="preserve">Согласно абз. 1 п. 1 ст. 12 ФЗ «О защите прав потребителей»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br w:type="textWrapping"/>
        <w:t xml:space="preserve">При покупке мною данного телефона ваш сотрудник (продавец-консультант) информировал меня, что в режиме ожидания телефон работает до 288 часов (что подтверждается также инструкцией по эксплуатации товара), и что заряда аккумулятора хватит как минимум на 5 суток.</w:t>
        <w:br w:type="textWrapping"/>
        <w:t xml:space="preserve">Придя домой, аккумулятор телефона был мною полностью разряжен, после чего я поставил его на зарядку. Однако, после полного заряда аккумулятора, телефон продержался в режиме ожидания не более семи часов, что значительно меньше заявленных технических характеристик товара и не дает возможности использовать купленный у вас товар в тех условиях, в которых он предназначается (использование телефона в течение нескольких суток без подзарядки). Более того, при таких условиях в режиме разговора телефон будет работать значительно меньше, что создает определенные неудобства в его использовании.</w:t>
        <w:br w:type="textWrapping"/>
        <w:t xml:space="preserve">____________ года я обратился к вам с требованием расторгнуть заключенный между нами договор розничной купли-продажи и вернуть уплаченную за товар денежную сумму, однако в удовлетворении моих требований мне было отказано и ваши сотрудники взяли телефон на экспертизу.</w:t>
        <w:br w:type="textWrapping"/>
        <w:t xml:space="preserve">Считаю, что вашими действиями, выразившимися в непредставлении мне полной и достоверной информации, продажей товара с недостатками, я имею право отказаться от исполнения договора купли-продажи и потребовать возврата уплаченной по договору денежной суммы.</w:t>
        <w:br w:type="textWrapping"/>
        <w:t xml:space="preserve">В соответствии с ч. 1 ст. 451 ГК РФ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br w:type="textWrapping"/>
        <w:t xml:space="preserve">В связи с нарушением с вашей стороны моих прав и законных интересов как потребителя, незаконным отказом в расторжении заключенного между нами устного договора розничной купли-продажи и возврата уплаченной за товар денежной суммы, мне пришлось обратиться за юридической помощью в ООО «__________», заплатив за оказанную мне услугу денежную сумму в размере __________ рублей __ копеек.</w:t>
        <w:br w:type="textWrapping"/>
        <w:t xml:space="preserve">Согласно п. 1 ст.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br w:type="textWrapping"/>
        <w:t xml:space="preserve">Пункт 2 ст. 15 ГК РФ устанавливает, что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br w:type="textWrapping"/>
        <w:t xml:space="preserve">Так как я не имею юридического образования, и составление данной претензии для меня является затруднительным, обращение за юридической помощью мне было необходимо, и в этой связи считаю, что я имею право на возмещение понесенных мною расходов на юридические услуги в полном объеме.</w:t>
        <w:br w:type="textWrapping"/>
        <w:t xml:space="preserve">Также, вашими незаконными действиями, мне был причинен моральный вред, который я оцениваю в размере __________ рублей ___ копеек.</w:t>
        <w:br w:type="textWrapping"/>
        <w:t xml:space="preserve">Статья 15 ФЗ «О защите прав потребителей» устанавливает, что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основании изложенного, и руководствуясь п. 1 ст. 10, абз. 1 п. 1 ст.12, ст. 15 ФЗ «О защите прав потребителей», ст. 15, ст. 451 ГК РФ,</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ПРЕДЛАГАЮ:</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Расторгнуть заключенный между нами устный договор розничной купли-продажи от __________ года.</w:t>
        <w:br w:type="textWrapping"/>
        <w:t xml:space="preserve">2. Вернуть уплаченную по указанному договору денежную сумму в размере ___________ рублей ___ копеек.</w:t>
        <w:br w:type="textWrapping"/>
        <w:t xml:space="preserve">3. Выплатить мне компенсацию расходов по оплате юридических услуг в размере _________ рублей ___ копеек.</w:t>
        <w:br w:type="textWrapping"/>
        <w:t xml:space="preserve">4. Выплатить мне компенсацию морального вреда в размере _______ рублей ___ копеек.</w:t>
        <w:br w:type="textWrapping"/>
        <w:t xml:space="preserve">5. Информировать меня о принятом решении в письменной форме по адресу: ___________________________.</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w:t>
        <w:br w:type="textWrapping"/>
        <w:t xml:space="preserve">1. Копия кассового чека от ______________ года.</w:t>
        <w:br w:type="textWrapping"/>
        <w:t xml:space="preserve">2. Копия Квитанции № _______________ от __________ года.</w:t>
        <w:br w:type="textWrapping"/>
        <w:t xml:space="preserve">3. Копии документов об оплате юридических услуг.</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 » _______________ г. ______________ /______________/</w:t>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