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C4" w:rsidRPr="009525C4" w:rsidRDefault="009525C4" w:rsidP="009525C4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525C4">
        <w:rPr>
          <w:rFonts w:ascii="Times New Roman" w:hAnsi="Times New Roman" w:cs="Times New Roman"/>
          <w:sz w:val="28"/>
          <w:szCs w:val="28"/>
        </w:rPr>
        <w:t>В ___________ районный суд г. __________,</w:t>
      </w:r>
    </w:p>
    <w:p w:rsidR="009525C4" w:rsidRPr="009525C4" w:rsidRDefault="009525C4" w:rsidP="009525C4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525C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525C4" w:rsidRPr="009525C4" w:rsidRDefault="009525C4" w:rsidP="009525C4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525C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525C4" w:rsidRPr="009525C4" w:rsidRDefault="009525C4" w:rsidP="009525C4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525C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A1EDD" w:rsidRDefault="002A1EDD" w:rsidP="009525C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525C4" w:rsidRPr="009525C4" w:rsidRDefault="009525C4" w:rsidP="009525C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525C4">
        <w:rPr>
          <w:rFonts w:ascii="Times New Roman" w:hAnsi="Times New Roman" w:cs="Times New Roman"/>
          <w:sz w:val="28"/>
          <w:szCs w:val="28"/>
        </w:rPr>
        <w:t>АПЕЛЛЯЦИОННАЯ ЖАЛОБА</w:t>
      </w:r>
    </w:p>
    <w:p w:rsidR="009525C4" w:rsidRPr="009525C4" w:rsidRDefault="009525C4" w:rsidP="009525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5C4">
        <w:rPr>
          <w:rFonts w:ascii="Times New Roman" w:hAnsi="Times New Roman" w:cs="Times New Roman"/>
          <w:sz w:val="28"/>
          <w:szCs w:val="28"/>
        </w:rPr>
        <w:t>Решением мирового судьи судебного участка № ___ _________ района г. Москвы удовлетворены исковые требования ___________ ко мне, ___________, о расторжении брака, а также удовлетворены встречные исковые требования _____________ к ______________ о взыскании алиментов.</w:t>
      </w:r>
    </w:p>
    <w:p w:rsidR="009525C4" w:rsidRPr="009525C4" w:rsidRDefault="009525C4" w:rsidP="009525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5C4">
        <w:rPr>
          <w:rFonts w:ascii="Times New Roman" w:hAnsi="Times New Roman" w:cs="Times New Roman"/>
          <w:sz w:val="28"/>
          <w:szCs w:val="28"/>
        </w:rPr>
        <w:t>Указанное решение мирового судьи, считаю, незаконным и подлежащим отмене в части расторжения брака по следующим основаниям.</w:t>
      </w:r>
    </w:p>
    <w:p w:rsidR="009525C4" w:rsidRPr="009525C4" w:rsidRDefault="009525C4" w:rsidP="009525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5C4">
        <w:rPr>
          <w:rFonts w:ascii="Times New Roman" w:hAnsi="Times New Roman" w:cs="Times New Roman"/>
          <w:sz w:val="28"/>
          <w:szCs w:val="28"/>
        </w:rPr>
        <w:t>В соответствии со ст.198 ГПК РФ решение суда должно состоять из вводной, описательной, мотивировочной и резолютивной частей.</w:t>
      </w:r>
    </w:p>
    <w:p w:rsidR="009525C4" w:rsidRPr="009525C4" w:rsidRDefault="009525C4" w:rsidP="009525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5C4">
        <w:rPr>
          <w:rFonts w:ascii="Times New Roman" w:hAnsi="Times New Roman" w:cs="Times New Roman"/>
          <w:sz w:val="28"/>
          <w:szCs w:val="28"/>
        </w:rPr>
        <w:t>В вводной части решения суда должны быть указаны дата и место принятия решения суда, наименование суда, принявшего решение, состав суда, секретарь судебного заседания, стороны, другие лица, участвующие в деле, их представители, предмет спора или заявленное требование.</w:t>
      </w:r>
    </w:p>
    <w:p w:rsidR="009525C4" w:rsidRPr="009525C4" w:rsidRDefault="009525C4" w:rsidP="009525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5C4">
        <w:rPr>
          <w:rFonts w:ascii="Times New Roman" w:hAnsi="Times New Roman" w:cs="Times New Roman"/>
          <w:sz w:val="28"/>
          <w:szCs w:val="28"/>
        </w:rPr>
        <w:t>В решение мирового судьи судебного участка №___ _________ района г. Москвы в вводной части решения кроме состава суда и секретаря судебного заседания, стороны, участвующие в деле не указаны.</w:t>
      </w:r>
    </w:p>
    <w:p w:rsidR="009525C4" w:rsidRPr="009525C4" w:rsidRDefault="009525C4" w:rsidP="009525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5C4">
        <w:rPr>
          <w:rFonts w:ascii="Times New Roman" w:hAnsi="Times New Roman" w:cs="Times New Roman"/>
          <w:sz w:val="28"/>
          <w:szCs w:val="28"/>
        </w:rPr>
        <w:t>Таким образом, судом первой инстанции нарушен гражданско-процессуальный закон.</w:t>
      </w:r>
    </w:p>
    <w:p w:rsidR="009525C4" w:rsidRPr="009525C4" w:rsidRDefault="009525C4" w:rsidP="009525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5C4">
        <w:rPr>
          <w:rFonts w:ascii="Times New Roman" w:hAnsi="Times New Roman" w:cs="Times New Roman"/>
          <w:sz w:val="28"/>
          <w:szCs w:val="28"/>
        </w:rPr>
        <w:t>Суд пришел к выводу, что семья распалась, совместное проживание супругов и сохранение семьи стало невозможным, так как в семье сложились отношения, результатом которых ответчик перестал поддерживать супружеские отношения с семьей и семьей не проживает. К таким выводам суд пришел на основании показаний свидетеля _______________.</w:t>
      </w:r>
    </w:p>
    <w:p w:rsidR="009525C4" w:rsidRPr="009525C4" w:rsidRDefault="009525C4" w:rsidP="009525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5C4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9525C4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Pr="009525C4">
        <w:rPr>
          <w:rFonts w:ascii="Times New Roman" w:hAnsi="Times New Roman" w:cs="Times New Roman"/>
          <w:sz w:val="28"/>
          <w:szCs w:val="28"/>
        </w:rPr>
        <w:t xml:space="preserve"> ст.69 ГПК РФ свидетелем является лицо, которому могут быть известны какие-либо сведения об обстоятельствах, имеющих значение для рассмотрения и разрешения дела.</w:t>
      </w:r>
    </w:p>
    <w:p w:rsidR="009525C4" w:rsidRPr="009525C4" w:rsidRDefault="009525C4" w:rsidP="009525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5C4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9525C4">
        <w:rPr>
          <w:rFonts w:ascii="Times New Roman" w:hAnsi="Times New Roman" w:cs="Times New Roman"/>
          <w:sz w:val="28"/>
          <w:szCs w:val="28"/>
        </w:rPr>
        <w:t xml:space="preserve"> как я полагаю, указанный свидетель является подчиненным _____________, то есть зависим от него, и поэтому дал показания, в угоду _____________, что мы длительное время не проживаем совместно, и что брачные отношения не поддерживаем. ____________ другом нашей семьи не является, я его не знаю, и поэтому подробности нашей совместной жизни ему не могут быть известны. Вещи ______________ по настоящее время находятся в квартире, где мы проживали совместно.</w:t>
      </w:r>
    </w:p>
    <w:p w:rsidR="009525C4" w:rsidRPr="009525C4" w:rsidRDefault="009525C4" w:rsidP="009525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5C4">
        <w:rPr>
          <w:rFonts w:ascii="Times New Roman" w:hAnsi="Times New Roman" w:cs="Times New Roman"/>
          <w:sz w:val="28"/>
          <w:szCs w:val="28"/>
        </w:rPr>
        <w:t>В соответствии со ст.67 ГПК РФ никакие доказательства не имеют для суда заранее установленной силы.</w:t>
      </w:r>
    </w:p>
    <w:p w:rsidR="009525C4" w:rsidRPr="009525C4" w:rsidRDefault="009525C4" w:rsidP="009525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5C4">
        <w:rPr>
          <w:rFonts w:ascii="Times New Roman" w:hAnsi="Times New Roman" w:cs="Times New Roman"/>
          <w:sz w:val="28"/>
          <w:szCs w:val="28"/>
        </w:rPr>
        <w:t xml:space="preserve">В ходе рассмотрения дела по ходатайству моего представителя судом был предоставлен двухмесячный срок на примирение, однако указанное в решение суда не нашло свое отражение. Несмотря на то, что мой представитель возражал на расторжении брака, а поддержал только требования о взыскании алиментов в мою пользу на содержание несовершеннолетнего сына, в решение и в протоколе </w:t>
      </w:r>
      <w:r w:rsidRPr="009525C4">
        <w:rPr>
          <w:rFonts w:ascii="Times New Roman" w:hAnsi="Times New Roman" w:cs="Times New Roman"/>
          <w:sz w:val="28"/>
          <w:szCs w:val="28"/>
        </w:rPr>
        <w:lastRenderedPageBreak/>
        <w:t>судебного заседания отражено, что представитель ответчика ___________ на расторжение брака между сторонами согласна</w:t>
      </w:r>
    </w:p>
    <w:p w:rsidR="009525C4" w:rsidRPr="009525C4" w:rsidRDefault="009525C4" w:rsidP="009525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5C4">
        <w:rPr>
          <w:rFonts w:ascii="Times New Roman" w:hAnsi="Times New Roman" w:cs="Times New Roman"/>
          <w:sz w:val="28"/>
          <w:szCs w:val="28"/>
        </w:rPr>
        <w:t>В силу требований ст.229 ГПК РФ протокол судебного заседания или совершенного вне судебного заседания отдельного процессуального действия должен отражать все существенные сведения о разбирательстве дела или совершении отдельного процессуального действия.</w:t>
      </w:r>
    </w:p>
    <w:p w:rsidR="009525C4" w:rsidRPr="009525C4" w:rsidRDefault="009525C4" w:rsidP="009525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5C4">
        <w:rPr>
          <w:rFonts w:ascii="Times New Roman" w:hAnsi="Times New Roman" w:cs="Times New Roman"/>
          <w:sz w:val="28"/>
          <w:szCs w:val="28"/>
        </w:rPr>
        <w:t>Помимо этого, суд пришел к выводу о том, что спора между супругами о совместно нажитом имуществе не имеется, хотя мой представитель неоднократно заявлял о том, что нами заявлены требования о разделе совместно нажитого имущества.</w:t>
      </w:r>
    </w:p>
    <w:p w:rsidR="009525C4" w:rsidRPr="009525C4" w:rsidRDefault="009525C4" w:rsidP="009525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5C4">
        <w:rPr>
          <w:rFonts w:ascii="Times New Roman" w:hAnsi="Times New Roman" w:cs="Times New Roman"/>
          <w:sz w:val="28"/>
          <w:szCs w:val="28"/>
        </w:rPr>
        <w:t>При разрешении вопроса по встречным исковым требованиям о назначении алиментов суд не потребовал от ____________ сведений о размере его дохода, хотя эти сведения необходимы для разрешения указанного спора.</w:t>
      </w:r>
    </w:p>
    <w:p w:rsidR="009525C4" w:rsidRPr="009525C4" w:rsidRDefault="009525C4" w:rsidP="009525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5C4">
        <w:rPr>
          <w:rFonts w:ascii="Times New Roman" w:hAnsi="Times New Roman" w:cs="Times New Roman"/>
          <w:sz w:val="28"/>
          <w:szCs w:val="28"/>
        </w:rPr>
        <w:t xml:space="preserve">Статьей 147 ГПК РФ после принятия заявления судья выносит определение о подготовке дела к судебному разбирательству и указывает действия, которые следует совершить сторонам, другим лицам, участвующим в деле, и </w:t>
      </w:r>
      <w:proofErr w:type="gramStart"/>
      <w:r w:rsidRPr="009525C4">
        <w:rPr>
          <w:rFonts w:ascii="Times New Roman" w:hAnsi="Times New Roman" w:cs="Times New Roman"/>
          <w:sz w:val="28"/>
          <w:szCs w:val="28"/>
        </w:rPr>
        <w:t>сроки совершения этих действий для обеспечения правильного и своевременного рассмотрения</w:t>
      </w:r>
      <w:proofErr w:type="gramEnd"/>
      <w:r w:rsidRPr="009525C4">
        <w:rPr>
          <w:rFonts w:ascii="Times New Roman" w:hAnsi="Times New Roman" w:cs="Times New Roman"/>
          <w:sz w:val="28"/>
          <w:szCs w:val="28"/>
        </w:rPr>
        <w:t xml:space="preserve"> и разрешения дела.</w:t>
      </w:r>
    </w:p>
    <w:p w:rsidR="009525C4" w:rsidRPr="009525C4" w:rsidRDefault="009525C4" w:rsidP="009525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5C4">
        <w:rPr>
          <w:rFonts w:ascii="Times New Roman" w:hAnsi="Times New Roman" w:cs="Times New Roman"/>
          <w:sz w:val="28"/>
          <w:szCs w:val="28"/>
        </w:rPr>
        <w:t>Подготовка к судебному разбирательству является обязательной по каждому гражданскому делу и проводится судьей с участием сторон, других лиц, участвующих в деле, их представителей.</w:t>
      </w:r>
    </w:p>
    <w:p w:rsidR="009525C4" w:rsidRPr="009525C4" w:rsidRDefault="009525C4" w:rsidP="009525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5C4">
        <w:rPr>
          <w:rFonts w:ascii="Times New Roman" w:hAnsi="Times New Roman" w:cs="Times New Roman"/>
          <w:sz w:val="28"/>
          <w:szCs w:val="28"/>
        </w:rPr>
        <w:t>Все вышеперечисленное свидетельствует о том, что суд проявил заинтересованность при рассмотрении дела, решив завершить рассмотрение дела, как можно быстрее.</w:t>
      </w:r>
    </w:p>
    <w:p w:rsidR="009525C4" w:rsidRPr="009525C4" w:rsidRDefault="009525C4" w:rsidP="009525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5C4">
        <w:rPr>
          <w:rFonts w:ascii="Times New Roman" w:hAnsi="Times New Roman" w:cs="Times New Roman"/>
          <w:sz w:val="28"/>
          <w:szCs w:val="28"/>
        </w:rPr>
        <w:t>Согласно ч.4 ст.198 ГПК РФ в мотивировочной части решения суда должны быть указаны обстоятельства, установленные судом; доказательства, на которых основаны выводы суда об этих обстоятельствах; доводы, по которым суд отвергает те или иные доказательства; законы, которыми руководствовался суд.</w:t>
      </w:r>
    </w:p>
    <w:p w:rsidR="009525C4" w:rsidRPr="009525C4" w:rsidRDefault="009525C4" w:rsidP="009525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5C4">
        <w:rPr>
          <w:rFonts w:ascii="Times New Roman" w:hAnsi="Times New Roman" w:cs="Times New Roman"/>
          <w:sz w:val="28"/>
          <w:szCs w:val="28"/>
        </w:rPr>
        <w:t>Указанное решение не отвечает требованиям вышеприведенной норме закона.</w:t>
      </w:r>
    </w:p>
    <w:p w:rsidR="009525C4" w:rsidRPr="009525C4" w:rsidRDefault="009525C4" w:rsidP="009525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5C4">
        <w:rPr>
          <w:rFonts w:ascii="Times New Roman" w:hAnsi="Times New Roman" w:cs="Times New Roman"/>
          <w:sz w:val="28"/>
          <w:szCs w:val="28"/>
        </w:rPr>
        <w:t>На основании изложенного, в соответствии со ст.ст.336, 361, 362 ГПК РФ</w:t>
      </w:r>
    </w:p>
    <w:p w:rsidR="009525C4" w:rsidRPr="009525C4" w:rsidRDefault="009525C4" w:rsidP="009525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5C4" w:rsidRPr="009525C4" w:rsidRDefault="009525C4" w:rsidP="009525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5C4">
        <w:rPr>
          <w:rFonts w:ascii="Times New Roman" w:hAnsi="Times New Roman" w:cs="Times New Roman"/>
          <w:sz w:val="28"/>
          <w:szCs w:val="28"/>
        </w:rPr>
        <w:t>ПРОШУ:</w:t>
      </w:r>
    </w:p>
    <w:p w:rsidR="009525C4" w:rsidRPr="009525C4" w:rsidRDefault="009525C4" w:rsidP="009525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5C4" w:rsidRPr="009525C4" w:rsidRDefault="009525C4" w:rsidP="009525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5C4">
        <w:rPr>
          <w:rFonts w:ascii="Times New Roman" w:hAnsi="Times New Roman" w:cs="Times New Roman"/>
          <w:sz w:val="28"/>
          <w:szCs w:val="28"/>
        </w:rPr>
        <w:t>Решение мирового судьи судебного участка №___ __________ района г. Москвы отменить и вынести новое решение, отказав в удовлетворении исковых требований _______________</w:t>
      </w:r>
    </w:p>
    <w:p w:rsidR="009525C4" w:rsidRPr="009525C4" w:rsidRDefault="009525C4" w:rsidP="009525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5C4" w:rsidRPr="009525C4" w:rsidRDefault="009525C4" w:rsidP="009525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5C4">
        <w:rPr>
          <w:rFonts w:ascii="Times New Roman" w:hAnsi="Times New Roman" w:cs="Times New Roman"/>
          <w:sz w:val="28"/>
          <w:szCs w:val="28"/>
        </w:rPr>
        <w:t>Приложение: копия апелляционной жалобы;</w:t>
      </w:r>
    </w:p>
    <w:p w:rsidR="009525C4" w:rsidRPr="009525C4" w:rsidRDefault="009525C4" w:rsidP="009525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5C4">
        <w:rPr>
          <w:rFonts w:ascii="Times New Roman" w:hAnsi="Times New Roman" w:cs="Times New Roman"/>
          <w:sz w:val="28"/>
          <w:szCs w:val="28"/>
        </w:rPr>
        <w:t>копия решения мирового судьи;</w:t>
      </w:r>
    </w:p>
    <w:p w:rsidR="009525C4" w:rsidRPr="009525C4" w:rsidRDefault="009525C4" w:rsidP="009525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5C4">
        <w:rPr>
          <w:rFonts w:ascii="Times New Roman" w:hAnsi="Times New Roman" w:cs="Times New Roman"/>
          <w:sz w:val="28"/>
          <w:szCs w:val="28"/>
        </w:rPr>
        <w:t>квитанция об оплате госпошлины.</w:t>
      </w:r>
    </w:p>
    <w:p w:rsidR="009525C4" w:rsidRPr="009525C4" w:rsidRDefault="009525C4" w:rsidP="009525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5C4" w:rsidRDefault="009525C4" w:rsidP="009525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5C4" w:rsidRDefault="009525C4" w:rsidP="009525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5C4" w:rsidRPr="009525C4" w:rsidRDefault="009525C4" w:rsidP="009525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73A2" w:rsidRPr="009525C4" w:rsidRDefault="009525C4" w:rsidP="009525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5C4">
        <w:rPr>
          <w:rFonts w:ascii="Times New Roman" w:hAnsi="Times New Roman" w:cs="Times New Roman"/>
          <w:sz w:val="28"/>
          <w:szCs w:val="28"/>
        </w:rPr>
        <w:t>«___» _________________ г. _______________ /______________/</w:t>
      </w:r>
    </w:p>
    <w:sectPr w:rsidR="00FE73A2" w:rsidRPr="00952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5C"/>
    <w:rsid w:val="002A1EDD"/>
    <w:rsid w:val="004C6A97"/>
    <w:rsid w:val="009525C4"/>
    <w:rsid w:val="0097175C"/>
    <w:rsid w:val="00F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E00D8-32BB-4912-8301-9B76D661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4207</Characters>
  <Application>Microsoft Office Word</Application>
  <DocSecurity>0</DocSecurity>
  <Lines>97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</dc:creator>
  <cp:keywords/>
  <dc:description/>
  <cp:lastModifiedBy>Helen</cp:lastModifiedBy>
  <cp:revision>2</cp:revision>
  <dcterms:created xsi:type="dcterms:W3CDTF">2020-07-02T17:27:00Z</dcterms:created>
  <dcterms:modified xsi:type="dcterms:W3CDTF">2020-07-02T17:27:00Z</dcterms:modified>
</cp:coreProperties>
</file>