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79" w:rsidRPr="00326B79" w:rsidRDefault="00326B79" w:rsidP="00326B79">
      <w:pPr>
        <w:jc w:val="right"/>
        <w:rPr>
          <w:sz w:val="28"/>
        </w:rPr>
      </w:pPr>
      <w:r w:rsidRPr="00326B79">
        <w:rPr>
          <w:sz w:val="28"/>
        </w:rPr>
        <w:t>В ООО «_____________»</w:t>
      </w:r>
    </w:p>
    <w:p w:rsidR="00326B79" w:rsidRPr="00326B79" w:rsidRDefault="00326B79" w:rsidP="00326B79">
      <w:pPr>
        <w:jc w:val="right"/>
        <w:rPr>
          <w:sz w:val="28"/>
        </w:rPr>
      </w:pPr>
      <w:r w:rsidRPr="00326B79">
        <w:rPr>
          <w:sz w:val="28"/>
        </w:rPr>
        <w:t>_______________________</w:t>
      </w:r>
    </w:p>
    <w:p w:rsidR="00326B79" w:rsidRPr="00326B79" w:rsidRDefault="00326B79" w:rsidP="00326B79">
      <w:pPr>
        <w:jc w:val="right"/>
        <w:rPr>
          <w:sz w:val="28"/>
        </w:rPr>
      </w:pPr>
      <w:r w:rsidRPr="00326B79">
        <w:rPr>
          <w:sz w:val="28"/>
        </w:rPr>
        <w:t>от ______________________________________</w:t>
      </w:r>
    </w:p>
    <w:p w:rsidR="00326B79" w:rsidRPr="00326B79" w:rsidRDefault="00326B79" w:rsidP="00326B79">
      <w:pPr>
        <w:jc w:val="right"/>
        <w:rPr>
          <w:sz w:val="28"/>
        </w:rPr>
      </w:pPr>
      <w:r w:rsidRPr="00326B79">
        <w:rPr>
          <w:sz w:val="28"/>
        </w:rPr>
        <w:t>_________________________________________</w:t>
      </w:r>
    </w:p>
    <w:p w:rsidR="00326B79" w:rsidRPr="00326B79" w:rsidRDefault="00326B79" w:rsidP="00326B79">
      <w:pPr>
        <w:jc w:val="right"/>
        <w:rPr>
          <w:sz w:val="28"/>
        </w:rPr>
      </w:pPr>
    </w:p>
    <w:p w:rsidR="00326B79" w:rsidRPr="00326B79" w:rsidRDefault="00326B79" w:rsidP="00326B79">
      <w:pPr>
        <w:jc w:val="center"/>
        <w:rPr>
          <w:sz w:val="28"/>
        </w:rPr>
      </w:pPr>
      <w:r w:rsidRPr="00326B79">
        <w:rPr>
          <w:sz w:val="28"/>
        </w:rPr>
        <w:t>ПРЕТЕНЗИЯ</w:t>
      </w:r>
    </w:p>
    <w:p w:rsidR="00326B79" w:rsidRPr="00326B79" w:rsidRDefault="00326B79" w:rsidP="00326B79">
      <w:pPr>
        <w:rPr>
          <w:sz w:val="28"/>
        </w:rPr>
      </w:pP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 xml:space="preserve">____________ года в ООО «__________» по договору купли-продажи я приобрела </w:t>
      </w:r>
      <w:proofErr w:type="gramStart"/>
      <w:r w:rsidRPr="00326B79">
        <w:rPr>
          <w:sz w:val="28"/>
        </w:rPr>
        <w:t>пылесос</w:t>
      </w:r>
      <w:proofErr w:type="gramEnd"/>
      <w:r w:rsidRPr="00326B79">
        <w:rPr>
          <w:sz w:val="28"/>
        </w:rPr>
        <w:t xml:space="preserve"> моющий «_________», уплатив денежные средства в размере _____ рублей.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______________ года в связи с обнаружившейся неисправностью, указанный пылесос мною был сдан на гарантийный ремонт в ООО «__________», что подтверждается наряд-заказом № __________ и установлена дата выполнения заказа – ___________ года.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Однако до настоящего времени ремонт пылесоса не произведен по неуважительной причине, что является недопустимым.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Согласно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правилами, а в соответствии со ст. 28 упомянутого Закона, срок выполнения работы (оказания услуги) может определяться датой (периодом), к которой должно быть закончено выполнение работы (оказание услуги) или (и) датой (периодом), к которой исполнитель должен приступить к выполнению работы (оказанию услуги), а в соответствии со ст. 28 упомянутого Закона,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 xml:space="preserve"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</w:t>
      </w:r>
      <w:r w:rsidRPr="00326B79">
        <w:rPr>
          <w:sz w:val="28"/>
        </w:rPr>
        <w:lastRenderedPageBreak/>
        <w:t>предъявления потребителем требований, предусмотренных пунктом 1 настоящей статьи.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Однако, несмотря на установленные сроки устранения неисправностей, до настоящего времени ремонт пылесоса не произведен.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 xml:space="preserve">Согласно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326B79">
        <w:rPr>
          <w:sz w:val="28"/>
        </w:rPr>
        <w:t>причинителем</w:t>
      </w:r>
      <w:proofErr w:type="spellEnd"/>
      <w:r w:rsidRPr="00326B79">
        <w:rPr>
          <w:sz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Мои неоднократные обоснованные требования по поводу оперативного производства ремонта пылесоса, адресованные в адрес сотрудников сервисной компании, остаются безответными.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 xml:space="preserve">На основании всего вышеизложенного настоятельно требую в 3-х </w:t>
      </w:r>
      <w:proofErr w:type="spellStart"/>
      <w:r w:rsidRPr="00326B79">
        <w:rPr>
          <w:sz w:val="28"/>
        </w:rPr>
        <w:t>дневный</w:t>
      </w:r>
      <w:proofErr w:type="spellEnd"/>
      <w:r w:rsidRPr="00326B79">
        <w:rPr>
          <w:sz w:val="28"/>
        </w:rPr>
        <w:t xml:space="preserve"> срок: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 xml:space="preserve">1. Произвести ремонт </w:t>
      </w:r>
      <w:proofErr w:type="gramStart"/>
      <w:r w:rsidRPr="00326B79">
        <w:rPr>
          <w:sz w:val="28"/>
        </w:rPr>
        <w:t>принадлежащего мне пылесоса</w:t>
      </w:r>
      <w:proofErr w:type="gramEnd"/>
      <w:r w:rsidRPr="00326B79">
        <w:rPr>
          <w:sz w:val="28"/>
        </w:rPr>
        <w:t xml:space="preserve"> моющего «___________».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2. Выплатить мне компенсацию морального вреда в размере ______ рублей, оплату юридических услуг в размере ______ рублей и неустойку в связи с несвоевременным производством ремонта пылесоса в размере _____ рублей.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В случае о</w:t>
      </w:r>
      <w:bookmarkStart w:id="0" w:name="_GoBack"/>
      <w:bookmarkEnd w:id="0"/>
      <w:r w:rsidRPr="00326B79">
        <w:rPr>
          <w:sz w:val="28"/>
        </w:rPr>
        <w:t xml:space="preserve">тказа либо ненадлежащего удовлетворения моих требований или отсутствия ответа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 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О принятом решении прошу уведомить меня в установленный законом срок.</w:t>
      </w:r>
    </w:p>
    <w:p w:rsidR="00326B79" w:rsidRPr="00326B79" w:rsidRDefault="00326B79" w:rsidP="00326B79">
      <w:pPr>
        <w:ind w:firstLine="567"/>
        <w:jc w:val="both"/>
        <w:rPr>
          <w:sz w:val="28"/>
        </w:rPr>
      </w:pPr>
      <w:r w:rsidRPr="00326B79">
        <w:rPr>
          <w:sz w:val="28"/>
        </w:rPr>
        <w:t>_________________</w:t>
      </w:r>
    </w:p>
    <w:p w:rsidR="00326B79" w:rsidRPr="00326B79" w:rsidRDefault="00326B79" w:rsidP="00326B79">
      <w:pPr>
        <w:rPr>
          <w:sz w:val="28"/>
        </w:rPr>
      </w:pPr>
      <w:proofErr w:type="gramStart"/>
      <w:r w:rsidRPr="00326B79">
        <w:rPr>
          <w:sz w:val="28"/>
        </w:rPr>
        <w:t>« »</w:t>
      </w:r>
      <w:proofErr w:type="gramEnd"/>
      <w:r w:rsidRPr="00326B79">
        <w:rPr>
          <w:sz w:val="28"/>
        </w:rPr>
        <w:t xml:space="preserve"> ___________ года</w:t>
      </w:r>
    </w:p>
    <w:p w:rsidR="00326B79" w:rsidRPr="00326B79" w:rsidRDefault="00326B79" w:rsidP="00326B79">
      <w:pPr>
        <w:rPr>
          <w:sz w:val="28"/>
        </w:rPr>
      </w:pP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B2" w:rsidRDefault="005C56B2" w:rsidP="005F2B6B">
      <w:r>
        <w:separator/>
      </w:r>
    </w:p>
  </w:endnote>
  <w:endnote w:type="continuationSeparator" w:id="0">
    <w:p w:rsidR="005C56B2" w:rsidRDefault="005C56B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B2" w:rsidRDefault="005C56B2" w:rsidP="005F2B6B">
      <w:r>
        <w:separator/>
      </w:r>
    </w:p>
  </w:footnote>
  <w:footnote w:type="continuationSeparator" w:id="0">
    <w:p w:rsidR="005C56B2" w:rsidRDefault="005C56B2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46E37"/>
    <w:rsid w:val="00053AE8"/>
    <w:rsid w:val="00054F8E"/>
    <w:rsid w:val="000B34AD"/>
    <w:rsid w:val="000B5E91"/>
    <w:rsid w:val="000C0436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26B79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50EF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56B2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21B6C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C5A2A"/>
    <w:rsid w:val="00CE1FE4"/>
    <w:rsid w:val="00D42D58"/>
    <w:rsid w:val="00D52DEB"/>
    <w:rsid w:val="00DA4695"/>
    <w:rsid w:val="00DB51E6"/>
    <w:rsid w:val="00DD1D90"/>
    <w:rsid w:val="00E001CB"/>
    <w:rsid w:val="00E0206A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C822"/>
  <w15:docId w15:val="{49C39458-A0C8-41D8-B64A-C9FFB0E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562F-1404-4959-B2A1-BAFDBF51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4</cp:revision>
  <dcterms:created xsi:type="dcterms:W3CDTF">2020-07-30T13:27:00Z</dcterms:created>
  <dcterms:modified xsi:type="dcterms:W3CDTF">2020-07-30T13:29:00Z</dcterms:modified>
</cp:coreProperties>
</file>