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2E" w:rsidRPr="008E442E" w:rsidRDefault="008E442E" w:rsidP="008E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8E442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E442E">
        <w:rPr>
          <w:rFonts w:ascii="Times New Roman" w:hAnsi="Times New Roman" w:cs="Times New Roman"/>
          <w:sz w:val="24"/>
          <w:szCs w:val="24"/>
        </w:rPr>
        <w:t xml:space="preserve"> по Амурской области</w:t>
      </w:r>
    </w:p>
    <w:p w:rsidR="008E442E" w:rsidRPr="008E442E" w:rsidRDefault="008E442E" w:rsidP="008E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675002, г. Благовещенск, ул. Первомайская, дом 30</w:t>
      </w:r>
    </w:p>
    <w:p w:rsidR="008E442E" w:rsidRPr="008E442E" w:rsidRDefault="008E442E" w:rsidP="008E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от Антоновой Светланы Владимировны</w:t>
      </w:r>
    </w:p>
    <w:p w:rsidR="008E442E" w:rsidRPr="008E442E" w:rsidRDefault="008E442E" w:rsidP="008E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г. Благовещенск, ул. Институтская, 13, кв. 6</w:t>
      </w:r>
    </w:p>
    <w:p w:rsidR="008E442E" w:rsidRPr="008E442E" w:rsidRDefault="008E442E" w:rsidP="008E4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телефон: 8(968)143-45-67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2E" w:rsidRPr="008E442E" w:rsidRDefault="008E442E" w:rsidP="008E4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Pr="008E442E">
        <w:rPr>
          <w:rFonts w:ascii="Times New Roman" w:hAnsi="Times New Roman" w:cs="Times New Roman"/>
          <w:sz w:val="24"/>
          <w:szCs w:val="24"/>
        </w:rPr>
        <w:t>АЛОБА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Я приобрел в интернет-магазине Спортмастер, расположенном по адресу г. Благовещенск, ул. Мухина, 150, спортивную куртку 48 размера, черного цвета, стоимостью 10 000 руб. Данные обстоятельства подтверждаются чеком об оплате от 16.06.2020 года.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Вещь получена 20.06.2020 года. При осмотре я обнаружил, что куртка оказалась некачественная, на подкладке разошелся шов, поэтому 21.06.2020 года я обратился в магазин за возвратом денег за товар, на что получил отказ. Продавец посчитал, что дефект возник из-за неправильной эксплуатации вещи, и отказал возврате денежных средств.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На основании изложенного выше и руководствуясь части 1 статьи 18 Закона о защите прав потребителей прошу провести проверку указанного факта реализации товаров ненадлежащего качества.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1) чек от 16.06.2020 года;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2) экспертное заключение от 25.06.2020 года;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3) претензия продавцу от 21.06.2020 года;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4) ответ продавца от 30.06.2020 года.</w:t>
      </w:r>
    </w:p>
    <w:p w:rsidR="008E442E" w:rsidRPr="008E442E" w:rsidRDefault="008E442E" w:rsidP="008E44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42E">
        <w:rPr>
          <w:rFonts w:ascii="Times New Roman" w:hAnsi="Times New Roman" w:cs="Times New Roman"/>
          <w:sz w:val="24"/>
          <w:szCs w:val="24"/>
        </w:rPr>
        <w:t>«03» июля 2020 года _____________/ С.В. Антонова</w:t>
      </w:r>
    </w:p>
    <w:p w:rsidR="00E85666" w:rsidRPr="008E442E" w:rsidRDefault="00E85666" w:rsidP="008E4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5666" w:rsidRPr="008E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1"/>
    <w:rsid w:val="006674C1"/>
    <w:rsid w:val="008E442E"/>
    <w:rsid w:val="00E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2282-DC06-426E-BE89-D76DC05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2020-07-16T14:47:00Z</dcterms:created>
  <dcterms:modified xsi:type="dcterms:W3CDTF">2020-07-16T14:48:00Z</dcterms:modified>
</cp:coreProperties>
</file>