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34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F3423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Претензия </w:t>
      </w:r>
      <w:r w:rsidR="00463845">
        <w:rPr>
          <w:rFonts w:eastAsia="Times New Roman"/>
        </w:rPr>
        <w:t>на потерю</w:t>
      </w:r>
      <w:r>
        <w:rPr>
          <w:rFonts w:eastAsia="Times New Roman"/>
        </w:rPr>
        <w:t xml:space="preserve"> багажа</w:t>
      </w:r>
    </w:p>
    <w:p w:rsidR="00000000" w:rsidRDefault="00DF34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DF3423">
      <w:pPr>
        <w:pStyle w:val="a5"/>
        <w:divId w:val="479080765"/>
      </w:pPr>
      <w:r>
        <w:t>_____________________________</w:t>
      </w:r>
      <w:r>
        <w:br/>
        <w:t>Московское представительство</w:t>
      </w:r>
    </w:p>
    <w:p w:rsidR="00000000" w:rsidRDefault="00DF3423">
      <w:pPr>
        <w:pStyle w:val="a5"/>
        <w:divId w:val="479080765"/>
      </w:pPr>
      <w:r>
        <w:t>От __________________________</w:t>
      </w:r>
      <w:r>
        <w:br/>
        <w:t>Адрес: _______________________</w:t>
      </w:r>
      <w:r>
        <w:br/>
        <w:t>тел. ________________</w:t>
      </w:r>
    </w:p>
    <w:p w:rsidR="00000000" w:rsidRDefault="00DF3423">
      <w:pPr>
        <w:pStyle w:val="a5"/>
        <w:divId w:val="479080765"/>
      </w:pPr>
      <w:r>
        <w:t>Претензия</w:t>
      </w:r>
    </w:p>
    <w:p w:rsidR="00000000" w:rsidRDefault="00DF3423">
      <w:pPr>
        <w:pStyle w:val="a5"/>
        <w:divId w:val="479080765"/>
      </w:pPr>
      <w:r>
        <w:t>____________ г. я, _________________, вместе со совей женой, _______</w:t>
      </w:r>
      <w:r>
        <w:t xml:space="preserve">______, вылетел из _________ в _________ (через _________) рейсом _______ (до ________ _________) авиакомпании ___________________. </w:t>
      </w:r>
      <w:r>
        <w:br/>
        <w:t>Данный полет мы совершили, чтобы добраться до места отдыха (горнолыжного курорта). Вместе с нами были вещи, которые были сд</w:t>
      </w:r>
      <w:r>
        <w:t>аны в багаж. В том числе сумка со спортивной экипировкой и личными вещами.</w:t>
      </w:r>
      <w:r>
        <w:br/>
        <w:t>В __________ данной сумки не оказалось. Представители авиакомпании никакого содействия не оказали. Мной было подано заявление в службу розыска женевского аэропорта (________________</w:t>
      </w:r>
      <w:r>
        <w:t>_____).</w:t>
      </w:r>
      <w:r>
        <w:br/>
        <w:t xml:space="preserve">Наш багаж не был обнаружен в течение всего времени отдыха, в связи с чем нам пришлось произвести незапланированные расходы на покупку спортивной экипировки и специальной лечебной косметики для моей жены. </w:t>
      </w:r>
      <w:r>
        <w:br/>
        <w:t>На обратном пути в аэропорту ________ я вно</w:t>
      </w:r>
      <w:r>
        <w:t xml:space="preserve">вь сделал запрос о нашем багаже, но никаких данных о нем мне предоставлено не было. </w:t>
      </w:r>
      <w:r>
        <w:br/>
        <w:t xml:space="preserve">По прибытии из отпуска в аэропорт _____________ я обращался в службу розыска данного аэропорта, однако данных о моем багаже не было. </w:t>
      </w:r>
      <w:r>
        <w:br/>
        <w:t>В период с ___________ г. по ________</w:t>
      </w:r>
      <w:r>
        <w:t>___ г. после неоднократного уточнения внешнего вида и содержимого багажа, мне было сообщено, что похожий багаж находится в Амстердаме и что туда направлен запрос об отправке его в _________. Однако, по информации сотрудников службы розыска ________________</w:t>
      </w:r>
      <w:r>
        <w:t>__, служба амстердамского аэропорта на этот запрос не отреагировала, после чего __________ г. туда был послан повторный запрос, также оставшийся без ответа.</w:t>
      </w:r>
      <w:r>
        <w:br/>
        <w:t>В соответствии со ст. 103 Воздушного кодекса РФ по договору воздушной перевозки пассажира перевозчи</w:t>
      </w:r>
      <w:r>
        <w:t>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</w:t>
      </w:r>
      <w:r>
        <w:t xml:space="preserve">ь пассажиру или </w:t>
      </w:r>
      <w:proofErr w:type="spellStart"/>
      <w:r>
        <w:t>управомоченному</w:t>
      </w:r>
      <w:proofErr w:type="spellEnd"/>
      <w:r>
        <w:t xml:space="preserve"> на получение багажа лицу.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</w:t>
      </w:r>
      <w:r>
        <w:t xml:space="preserve"> сверх установленной перевозчиком нормы бесплатного провоза багажа и провоз этого багажа.</w:t>
      </w:r>
      <w:r>
        <w:br/>
        <w:t>Согласно статье 106 Воздушного кодекса РФ перевозчик обязан организовывать обслуживание пассажиров воздушных судов, обеспечивать их точной и своевременной информацией</w:t>
      </w:r>
      <w:r>
        <w:t xml:space="preserve"> о движении воздушных судов и предоставляемых услугах. При этом пассажир воздушного судна имеет право </w:t>
      </w:r>
      <w:r>
        <w:br/>
        <w:t xml:space="preserve">бесплатного провоза своего багажа в пределах установленной нормы. Багаж весом более </w:t>
      </w:r>
      <w:r>
        <w:lastRenderedPageBreak/>
        <w:t xml:space="preserve">нормы оплачивается дополнительно. </w:t>
      </w:r>
      <w:r>
        <w:br/>
        <w:t xml:space="preserve">Порядок предоставления пассажирам </w:t>
      </w:r>
      <w:r>
        <w:t>воздушных судов услуг и льгот устанавливается федеральными авиационными правилами.</w:t>
      </w:r>
      <w:r>
        <w:br/>
        <w:t>Такие правила установлены приказом Минтранса РФ от 28.06.2007 N 82</w:t>
      </w:r>
      <w:r>
        <w:br/>
        <w:t>"Об утверждении Федеральных авиационных правил "Общие правила воздушных перевозок пассажиров, багажа, груз</w:t>
      </w:r>
      <w:r>
        <w:t>ов и требования к обслуживанию пассажиров, грузоотправителей, грузополучателей".</w:t>
      </w:r>
      <w:r>
        <w:br/>
        <w:t>В соответствии с данными Правилами багаж пассажира принимается к перевозке при его регистрации в аэропорту отправления, аэропорту трансфера, аэропорту остановки или другом пун</w:t>
      </w:r>
      <w:r>
        <w:t>кте регистрации.</w:t>
      </w:r>
      <w:r>
        <w:br/>
        <w:t>Зарегистрированный багаж пассажира должен перевозиться на том же воздушном судне, на котором следует пассажир.</w:t>
      </w:r>
      <w:r>
        <w:br/>
        <w:t>При этом перевозчик обязан обеспечить информирование пассажиров о месте выдачи зарегистрированного багажа в аэропорту назначения</w:t>
      </w:r>
      <w:r>
        <w:t>, остановки или трансфера, а также о причине и продолжительности любой задержки в доставке багажа и обеспечить выдачу багажа пассажирам.</w:t>
      </w:r>
      <w:r>
        <w:br/>
        <w:t>Выдача зарегистрированного багажа производится в аэропорту, до которого зарегистрированный багаж был принят к перевозке</w:t>
      </w:r>
      <w:r>
        <w:t>.</w:t>
      </w:r>
      <w:r>
        <w:br/>
        <w:t>Зарегистрированный багаж хранится в аэропорту, до которого должен быть доставлен багаж согласно договору воздушной перевозки пассажира в течение двух суток, включая день прибытия воздушного судна, на котором доставлен зарегистрированный багаж, без взиман</w:t>
      </w:r>
      <w:r>
        <w:t>ия дополнительной платы.</w:t>
      </w:r>
      <w:r>
        <w:br/>
        <w:t xml:space="preserve">Дальнейшее хранение зарегистрированного багажа обеспечивается перевозчиком или обслуживающей организацией. </w:t>
      </w:r>
      <w:r>
        <w:br/>
        <w:t>Если перевозчик не выдал пассажиру зарегистрированный багаж в аэропорту, до которого должен быть доставлен багаж согласно д</w:t>
      </w:r>
      <w:r>
        <w:t>оговору воздушной перевозки пассажира, то по письменному заявлению пассажира, оформленному на основании перевозочного документа, перевозчик обеспечивает необходимые меры к розыску зарегистрированного багажа, включающие:</w:t>
      </w:r>
      <w:r>
        <w:br/>
        <w:t>направление запроса в аэропорт отпра</w:t>
      </w:r>
      <w:r>
        <w:t>вления о наличии багажа;</w:t>
      </w:r>
      <w:r>
        <w:br/>
        <w:t>направление запросов в аэропорты, в которые багаж мог быть доставлен ошибочно;</w:t>
      </w:r>
      <w:r>
        <w:br/>
        <w:t>направление запроса о досылке багажа в случае его обнаружения.</w:t>
      </w:r>
      <w:r>
        <w:br/>
        <w:t>Перевозчик обеспечивает розыск багажа немедленно по предъявлении пассажиром заявления о н</w:t>
      </w:r>
      <w:r>
        <w:t>еполучении багажа.</w:t>
      </w:r>
      <w:r>
        <w:br/>
        <w:t>Если зарегистрированный багаж найден, то перевозчик обеспечивает уведомление владельца зарегистрированного багажа и его доставку в аэропорт (пункт), указанный пассажиром, и по просьбе пассажира по указанному им адресу без взимания дополн</w:t>
      </w:r>
      <w:r>
        <w:t>ительной платы.</w:t>
      </w:r>
      <w:r>
        <w:br/>
        <w:t>Также согласно ст. 18 "Конвенции об унификации некоторых правил, касающихся международных воздушных перевозок" заключенной в г. ___________ __________ и обязательной для перевозчика, перевозчик отвечает за вред, происшедший в случае уничтож</w:t>
      </w:r>
      <w:r>
        <w:t>ения, потери или повреждения зарегистрированного багажа или товара, если происшествие, причинившее вред, произошло во время воздушной перевозки.</w:t>
      </w:r>
      <w:r>
        <w:br/>
        <w:t>При этом воздушная перевозка, по смыслу предыдущего абзаца, охватывает период времени, в течение которого багаж</w:t>
      </w:r>
      <w:r>
        <w:t xml:space="preserve"> или товар находятся под охраной перевозчика, независимо от того, имеет ли это место на аэродроме, на борту воздушного судна или в каком-либо ином месте, в случае посадки вне аэродрома.</w:t>
      </w:r>
      <w:r>
        <w:br/>
        <w:t>В соответствии со ст. 19 указанной Конвенции перевозчик несет ответств</w:t>
      </w:r>
      <w:r>
        <w:t>енность за вред, происшедший вследствие опоздания при воздушной перевозке пассажиров, багажа или товаров.</w:t>
      </w:r>
      <w:r>
        <w:br/>
        <w:t>"Конвенция для унификации некоторых правил международных воздушных перевозок" заключенная в г. Монреале 28.05.1999 также предусматривает, что перевозч</w:t>
      </w:r>
      <w:r>
        <w:t xml:space="preserve">ик несет </w:t>
      </w:r>
      <w:r>
        <w:lastRenderedPageBreak/>
        <w:t>ответственность за вред, происшедший вследствие задержки при воздушной перевозке багажа (ст. 19).</w:t>
      </w:r>
    </w:p>
    <w:p w:rsidR="00000000" w:rsidRDefault="00DF3423">
      <w:pPr>
        <w:pStyle w:val="a5"/>
        <w:divId w:val="479080765"/>
      </w:pPr>
      <w:r>
        <w:t>___________ г. мной было подано заявление Перевозчику об указанных фактах. И только после того, как я сам сообщил Перевозчику о том, где находится мо</w:t>
      </w:r>
      <w:r>
        <w:t xml:space="preserve">й багаж, были предприняты меры для его прибытия. Однако об этом мне пришлось узнавать самостоятельно, поскольку о его прибытии меня не уведомляли. Так, позвонив ____________ г. Перевозчику, я узнал, что уже могу забирать багаж. При этом мне пришлось ехать </w:t>
      </w:r>
      <w:r>
        <w:t>за ним в аэропорт, чем было нарушено мое право на доставку найденного багажа в указанный мной пункт без взимания дополнительной платы.</w:t>
      </w:r>
      <w:r>
        <w:br/>
        <w:t>Таким образом, Перевозчиком нарушены мои права как Потребителя, выразившиеся в том, что по прилете в Женеву мне не был вы</w:t>
      </w:r>
      <w:r>
        <w:t>дан зарегистрированный багаж в аэропорту, до которого зарегистрированный багаж был принят к перевозке.</w:t>
      </w:r>
      <w:r>
        <w:br/>
        <w:t>Это значит, что мне была оказана некачественная услуга. Считаю, что перевозчик должен был принять все меры для недопущения утраты багажа, для его поиска,</w:t>
      </w:r>
      <w:r>
        <w:t xml:space="preserve"> а также самостоятельно меня уведомить о факте его нахождения и доставить без взимания дополнительной платы в указанный мной пункт. Все это следует из требований закона, которые перевозчиком были проигнорированы.</w:t>
      </w:r>
      <w:r>
        <w:br/>
        <w:t>При этом согласно ст. 28 Закона «О защите п</w:t>
      </w:r>
      <w:r>
        <w:t>рав потребителей» если исполнитель нарушил сроки оказания услуги - сроки начала и (или) окончания оказания услуги и (или) промежуточные сроки оказания услуги потребитель вправе потребовать полного возмещения убытков, причиненных ему в связи с нарушением ср</w:t>
      </w:r>
      <w:r>
        <w:t>оков оказания услуги. Убытки возмещаются в сроки, установленные для удовлетворения соответствующих требований потребителя.</w:t>
      </w:r>
      <w:r>
        <w:br/>
        <w:t>Согласно ст. 29 Закона «О защите прав потребителей» потребитель при обнаружении недостатков оказанной услуги вправе потребовать возме</w:t>
      </w:r>
      <w:r>
        <w:t>щения понесенных им расходов по устранению недостатков оказанной услуги своими силами или третьими лицами.</w:t>
      </w:r>
      <w:r>
        <w:br/>
        <w:t xml:space="preserve">В связи указанными обстоятельствами мне пришлось приобретать вещи взамен утраченных, а именно косметику для моей жены и горнолыжные маски. Стоимость </w:t>
      </w:r>
      <w:r>
        <w:t xml:space="preserve">данных вещей составила ______ евро. </w:t>
      </w:r>
      <w:r>
        <w:br/>
        <w:t>При этом спортивную экипировку для себя мне приобрести не удалось, поскольку в связи с особенностями моего телосложения приобрести подходящие именно мне вещи очень тяжело. Именно поэтому до вылета экипировка была мной с</w:t>
      </w:r>
      <w:r>
        <w:t>пециально заказана и готовилась под меня.</w:t>
      </w:r>
      <w:r>
        <w:br/>
        <w:t>Согласно ст. 15 Закона «О защите прав потребителей» я имею право на компенсацию морального вреда, причиненного мне в связи с нарушением моих прав. Так, во время поездки и после нее, я испытывал нравственные страдан</w:t>
      </w:r>
      <w:r>
        <w:t xml:space="preserve">ия от того, что, выехав в незнакомую страну, я оказался в такой ситуации, когда я вынужден произвести незапланированные расходы, из-за чего я и моя жена могли остаться без необходимых средств. </w:t>
      </w:r>
      <w:r>
        <w:br/>
        <w:t>При этом данную поездку я запланировал еще с ___________ г., д</w:t>
      </w:r>
      <w:r>
        <w:t xml:space="preserve">ля чего регулярно откладывал денежные средства. Однако отдых нам был безнадежно испорчен в связи с тем, что по причине пропажи багажа я оказался без экипировки, приобрести которую по указанным выше причинам для меня не представлялось возможным. </w:t>
      </w:r>
      <w:r>
        <w:br/>
        <w:t>Кроме того</w:t>
      </w:r>
      <w:r>
        <w:t>, по причине отсутствия именно той косметики, которую использует моя жена (в связи с особенностями кожи ей требуется именно эта косметика) после возвращения она вынуждена была пройти курс лечения.</w:t>
      </w:r>
      <w:r>
        <w:br/>
        <w:t>Моральный вред я оцениваю в ________ рублей, поскольку из-з</w:t>
      </w:r>
      <w:r>
        <w:t>а данных нарушений мне и моей жене был испорчен отдых, на который мы вправе были рассчитывать, оплачивая услуги перевозчика.</w:t>
      </w:r>
      <w:r>
        <w:br/>
        <w:t>Кроме того, считаю, что перевозчик должен выплатить мне штраф, предусмотренный п. 3 ст. 22 "Конвенции для унификации некоторых прав</w:t>
      </w:r>
      <w:r>
        <w:t xml:space="preserve">ил международных воздушных </w:t>
      </w:r>
      <w:r>
        <w:lastRenderedPageBreak/>
        <w:t>перевозок" заключенной в г. _________ ____________, в сумме 17 специальных прав заимствования за килограмм. При этом с учетом того, что для меня важно было получить именно обе сумки, а не одну, согласно п. 4 данной статьи во вним</w:t>
      </w:r>
      <w:r>
        <w:t xml:space="preserve">ание должен приниматься общий вес места, то есть 29 кг. На _________ г. курс ЦБ РФ установлен в размере __________ рублей за одно специальное право заимствования. </w:t>
      </w:r>
      <w:proofErr w:type="gramStart"/>
      <w:r>
        <w:t>Следовательно</w:t>
      </w:r>
      <w:proofErr w:type="gramEnd"/>
      <w:r>
        <w:t xml:space="preserve"> штраф составляет __________ рублей. </w:t>
      </w:r>
      <w:r>
        <w:br/>
        <w:t>Также в связи с нарушением перевозчиком мо</w:t>
      </w:r>
      <w:r>
        <w:t>их прав как потребителя я вынужден был для восстановления моих прав воспользоваться юридическими услугами, стоимость которых составила ________ рубля. Согласно ст. 15 ГК РФ данные расходы также являются моими убытками.</w:t>
      </w:r>
      <w:r>
        <w:br/>
        <w:t>В связи с указанным, прошу возместить</w:t>
      </w:r>
      <w:r>
        <w:t xml:space="preserve"> мне понесенные убытки, а именно:</w:t>
      </w:r>
      <w:r>
        <w:br/>
        <w:t>- возместить стоимость приобретенных вещей в размере ____ евро в российских рублях по курсу ЦБ РФ на день перечисления денежных средств;</w:t>
      </w:r>
      <w:r>
        <w:br/>
        <w:t>- возместить стоимость юридических услуг, которыми я был вынужден воспользоваться в р</w:t>
      </w:r>
      <w:r>
        <w:t>азмере ________ рубля.</w:t>
      </w:r>
      <w:r>
        <w:br/>
        <w:t>Кроме того, я требую выплаты мне штрафа за задержку багажа в размере штраф __________ рублей.</w:t>
      </w:r>
      <w:r>
        <w:br/>
        <w:t>Также я хочу, чтобы мне был компенсирован моральный вред, причиненный по причине оказания некачественной услуги в размере ________ рублей.</w:t>
      </w:r>
      <w:r>
        <w:br/>
      </w:r>
      <w:r>
        <w:t>В противном случае я буду вынужден обратиться в суд за защитой своих прав. При этом мной будет заявлено требование о взыскании неустойки в размере 3% цены билета за каждый день просрочки.</w:t>
      </w:r>
      <w:r>
        <w:br/>
        <w:t>При этом кроме исполнения моих требований суд обяжет Вас согласно п.</w:t>
      </w:r>
      <w:r>
        <w:t xml:space="preserve"> 6 ст. 13 Закона «О защите прав потребителей» выплатить штраф в размере пятьдесят процентов от суммы, присужденной судом в пользу потребителя, за неисполнение законных требований Потребителя в добровольном порядке.</w:t>
      </w:r>
      <w:r>
        <w:br/>
        <w:t>Также я буду вынужден обратиться с жалобо</w:t>
      </w:r>
      <w:r>
        <w:t>й в Роспотребнадзор.</w:t>
      </w:r>
    </w:p>
    <w:p w:rsidR="00000000" w:rsidRDefault="00DF3423">
      <w:pPr>
        <w:pStyle w:val="a5"/>
        <w:divId w:val="479080765"/>
      </w:pPr>
      <w:r>
        <w:t>Приложение:</w:t>
      </w:r>
      <w:r>
        <w:br/>
        <w:t>1. Копия билетов.</w:t>
      </w:r>
      <w:r>
        <w:br/>
        <w:t>2. Копия заявления о розыске в аэропорт ____________.</w:t>
      </w:r>
      <w:r>
        <w:br/>
        <w:t>3. Копия заявления перевозчику.</w:t>
      </w:r>
      <w:r>
        <w:br/>
        <w:t xml:space="preserve">4. Копия договора на оказание </w:t>
      </w:r>
      <w:proofErr w:type="spellStart"/>
      <w:r>
        <w:t>юруслуг</w:t>
      </w:r>
      <w:proofErr w:type="spellEnd"/>
      <w:r>
        <w:t xml:space="preserve"> с документами об оплате.</w:t>
      </w:r>
      <w:r>
        <w:br/>
        <w:t>5. Копии документов об оплате вещей, которые были приобр</w:t>
      </w:r>
      <w:r>
        <w:t>етены взамен утраченных.</w:t>
      </w:r>
    </w:p>
    <w:p w:rsidR="00000000" w:rsidRDefault="00DF3423">
      <w:pPr>
        <w:pStyle w:val="a5"/>
        <w:divId w:val="479080765"/>
      </w:pPr>
      <w:r>
        <w:t>_____________ _______________ ____________________ г.</w:t>
      </w:r>
    </w:p>
    <w:p w:rsidR="00DF3423" w:rsidRDefault="00DF34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DF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3845"/>
    <w:rsid w:val="00463845"/>
    <w:rsid w:val="00D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FDED5"/>
  <w15:chartTrackingRefBased/>
  <w15:docId w15:val="{94E24B64-40CD-4D03-A38D-48F02A2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10256</Characters>
  <Application>Microsoft Office Word</Application>
  <DocSecurity>0</DocSecurity>
  <Lines>222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потеря багажа - в MS Word (.doc)</vt:lpstr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потеря багажа - в MS Word (.doc)</dc:title>
  <dc:subject/>
  <dc:creator>Helen</dc:creator>
  <cp:keywords/>
  <dc:description/>
  <cp:lastModifiedBy>Helen</cp:lastModifiedBy>
  <cp:revision>2</cp:revision>
  <dcterms:created xsi:type="dcterms:W3CDTF">2020-08-07T17:35:00Z</dcterms:created>
  <dcterms:modified xsi:type="dcterms:W3CDTF">2020-08-07T17:35:00Z</dcterms:modified>
</cp:coreProperties>
</file>