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2B" w:rsidRDefault="00AC362B" w:rsidP="00AC362B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AC362B" w:rsidRDefault="00AC362B" w:rsidP="00126E4A">
      <w:pPr>
        <w:pStyle w:val="a3"/>
        <w:shd w:val="clear" w:color="auto" w:fill="FFFFFF"/>
        <w:spacing w:before="0" w:beforeAutospacing="0" w:after="135" w:afterAutospacing="0" w:line="300" w:lineRule="atLeast"/>
        <w:ind w:left="5664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ООО «_____________»</w:t>
      </w:r>
      <w:r>
        <w:rPr>
          <w:rFonts w:ascii="Helvetica" w:hAnsi="Helvetica" w:cs="Helvetica"/>
          <w:color w:val="333333"/>
        </w:rPr>
        <w:br/>
        <w:t>От: ___________________</w:t>
      </w:r>
    </w:p>
    <w:p w:rsidR="00126E4A" w:rsidRDefault="00126E4A" w:rsidP="00AC362B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</w:p>
    <w:p w:rsidR="00126E4A" w:rsidRDefault="00126E4A" w:rsidP="00AC362B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</w:p>
    <w:p w:rsidR="00AC362B" w:rsidRDefault="00AC362B" w:rsidP="00126E4A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ПРЕТЕНЗИЯ</w:t>
      </w:r>
    </w:p>
    <w:p w:rsidR="00126E4A" w:rsidRDefault="00126E4A" w:rsidP="00AC362B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</w:p>
    <w:p w:rsidR="00AC362B" w:rsidRDefault="00AC362B" w:rsidP="00AC362B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 договору розничной купли-продажи от _______________г., заключенного между ООО «________» и мной – ___________, я приобрел Кондиционер __________ _____________________, уплатив за него стоимость в размере __________ рублей, услуги по доставке по г.________ в размере _______ рублей, за передами МКАД в размере ___________ рублей, а всего ______________ рублей.</w:t>
      </w:r>
      <w:r>
        <w:rPr>
          <w:rFonts w:ascii="Helvetica" w:hAnsi="Helvetica" w:cs="Helvetica"/>
          <w:color w:val="333333"/>
        </w:rPr>
        <w:br/>
        <w:t>Указанное обстоятельство подтверждается товарным чеком от __________г., а также кассовым чеком от __________г.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</w:r>
      <w:bookmarkStart w:id="0" w:name="_GoBack"/>
      <w:bookmarkEnd w:id="0"/>
      <w:r>
        <w:rPr>
          <w:rFonts w:ascii="Helvetica" w:hAnsi="Helvetica" w:cs="Helvetica"/>
          <w:color w:val="333333"/>
        </w:rPr>
        <w:t>Кондиционер был установлен сотрудниками ООО «__________» __________г. За установку мной были уплачены денежные средства в размере _____________ рублей, что подтверждается квитанцией № _______ от ____________г.</w:t>
      </w:r>
      <w:r>
        <w:rPr>
          <w:rFonts w:ascii="Helvetica" w:hAnsi="Helvetica" w:cs="Helvetica"/>
          <w:color w:val="333333"/>
        </w:rPr>
        <w:br/>
        <w:t>Необходимо отметить, что кондиционер введен в эксплуатацию только спустя __ месяца после приобретения, т.е. в июле _________ года.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Однако, изначально, в процессе эксплуатации кондиционера были выявлены неисправности, свидетельствующие о невозможности его использования по назначению, а именно: охлаждение помещения не происходило.</w:t>
      </w:r>
      <w:r>
        <w:rPr>
          <w:rFonts w:ascii="Helvetica" w:hAnsi="Helvetica" w:cs="Helvetica"/>
          <w:color w:val="333333"/>
        </w:rPr>
        <w:br/>
        <w:t>С данной проблемой я обратился в сервисный центр, в связи с чем _________г. сотрудниками ООО «____________» была произведена диагностика кондиционера ____________. Проведение диагностики подтверждается квитанцией № ________ от _____________ года, согласно которой мной были уплачены денежные средства в размере ___________ рублей. Неисправности устранены не были.</w:t>
      </w:r>
      <w:r>
        <w:rPr>
          <w:rFonts w:ascii="Helvetica" w:hAnsi="Helvetica" w:cs="Helvetica"/>
          <w:color w:val="333333"/>
        </w:rPr>
        <w:br/>
        <w:t>В соответствии со ст. 5 Закона РФ № 2300-1 «О защите прав потребителей» от 07.02.1992г. на товар (работу), предназначенный для длительного использования, изготовитель (исполнитель) вправе устанавливать срок службы - период, в течение которого изготовитель (исполнитель) обязуется обеспечивать потребителю возможность использования товара (работы) по назначению и нести ответственность за существенные недостатки на основании пункта 6 статьи 19 и пункта 6 статьи 29 настоящего Закона.</w:t>
      </w:r>
      <w:r>
        <w:rPr>
          <w:rFonts w:ascii="Helvetica" w:hAnsi="Helvetica" w:cs="Helvetica"/>
          <w:color w:val="333333"/>
        </w:rPr>
        <w:br/>
        <w:t>Изготовитель (исполнитель) обязан устанавливать срок службы товара (работы)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среде.</w:t>
      </w:r>
      <w:r>
        <w:rPr>
          <w:rFonts w:ascii="Helvetica" w:hAnsi="Helvetica" w:cs="Helvetica"/>
          <w:color w:val="333333"/>
        </w:rPr>
        <w:br/>
        <w:t>На основании гарантийного талона № _____________ от _________г., выданного мне при покупке товара, я обратился к мастеру по гарантии.</w:t>
      </w:r>
      <w:r>
        <w:rPr>
          <w:rFonts w:ascii="Helvetica" w:hAnsi="Helvetica" w:cs="Helvetica"/>
          <w:color w:val="333333"/>
        </w:rPr>
        <w:br/>
        <w:t xml:space="preserve">Согласно наряд-заданию от _____________г. мастером по гарантии была проведена диагностика Кондиционера и проверка коммутаций проводов и </w:t>
      </w:r>
      <w:r>
        <w:rPr>
          <w:rFonts w:ascii="Helvetica" w:hAnsi="Helvetica" w:cs="Helvetica"/>
          <w:color w:val="333333"/>
        </w:rPr>
        <w:lastRenderedPageBreak/>
        <w:t xml:space="preserve">давления </w:t>
      </w:r>
      <w:proofErr w:type="spellStart"/>
      <w:r>
        <w:rPr>
          <w:rFonts w:ascii="Helvetica" w:hAnsi="Helvetica" w:cs="Helvetica"/>
          <w:color w:val="333333"/>
        </w:rPr>
        <w:t>хладогента</w:t>
      </w:r>
      <w:proofErr w:type="spellEnd"/>
      <w:r>
        <w:rPr>
          <w:rFonts w:ascii="Helvetica" w:hAnsi="Helvetica" w:cs="Helvetica"/>
          <w:color w:val="333333"/>
        </w:rPr>
        <w:t>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В результате диагностики обнаружена следующая неисправность: не запускается наружный блок кондиционера.</w:t>
      </w:r>
      <w:r>
        <w:rPr>
          <w:rFonts w:ascii="Helvetica" w:hAnsi="Helvetica" w:cs="Helvetica"/>
          <w:color w:val="333333"/>
        </w:rPr>
        <w:br/>
        <w:t>С целью устранения неисправностей ООО «___________» был произведен демонтаж наружного блока кондиционера _________, за что мной были уплачены денежные средства в размере __________ рублей, что подтверждается квитанцией № ___________ от _______________ года.</w:t>
      </w:r>
      <w:r>
        <w:rPr>
          <w:rFonts w:ascii="Helvetica" w:hAnsi="Helvetica" w:cs="Helvetica"/>
          <w:color w:val="333333"/>
        </w:rPr>
        <w:br/>
        <w:t>Согласно квитанции № __________ от ____________ года был произведен демонтаж внутреннего блока кондиционера _____________, за что мной уплачены денежные средства в размере _____________ рублей.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В силу ст. 6 Закона изготовитель обязан обеспечить возможность использования товара в течение его срока службы. Для этой цели изготовитель обеспечивает ремонт и техническое обслуживание товара,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товара, а при отсутствии такого срока в течение десяти лет со дня передачи товара потребителю.</w:t>
      </w:r>
      <w:r>
        <w:rPr>
          <w:rFonts w:ascii="Helvetica" w:hAnsi="Helvetica" w:cs="Helvetica"/>
          <w:color w:val="333333"/>
        </w:rPr>
        <w:br/>
        <w:t>На основании ст. 4 Закона РФ «О защите прав потребителей» продавец обязан продать потребителю товар, соответствующий по качеству обязательным требованиям стандартов, условиям договора, обычно предъявляемым, а также информации о товарах.</w:t>
      </w:r>
      <w:r>
        <w:rPr>
          <w:rFonts w:ascii="Helvetica" w:hAnsi="Helvetica" w:cs="Helvetica"/>
          <w:color w:val="333333"/>
        </w:rPr>
        <w:br/>
        <w:t>В соответствии со ст. 18 упомянутого Закона, потребитель в случае обнаружения в товаре недостатков, если они не были оговорены продавцом, по своему выбору вправе:</w:t>
      </w:r>
      <w:r>
        <w:rPr>
          <w:rFonts w:ascii="Helvetica" w:hAnsi="Helvetica" w:cs="Helvetica"/>
          <w:color w:val="333333"/>
        </w:rPr>
        <w:br/>
        <w:t>потребовать замены на товар этой же марки (этих же модели и (или) артикула);</w:t>
      </w:r>
      <w:r>
        <w:rPr>
          <w:rFonts w:ascii="Helvetica" w:hAnsi="Helvetica" w:cs="Helvetica"/>
          <w:color w:val="333333"/>
        </w:rPr>
        <w:br/>
        <w:t>потребовать замены на такой же товар другой марки (модели, артикула) с соответствующим перерасчетом покупной цены;</w:t>
      </w:r>
      <w:r>
        <w:rPr>
          <w:rFonts w:ascii="Helvetica" w:hAnsi="Helvetica" w:cs="Helvetica"/>
          <w:color w:val="333333"/>
        </w:rPr>
        <w:br/>
        <w:t>потребовать соразмерного уменьшения покупной цены;</w:t>
      </w:r>
      <w:r>
        <w:rPr>
          <w:rFonts w:ascii="Helvetica" w:hAnsi="Helvetica" w:cs="Helvetica"/>
          <w:color w:val="333333"/>
        </w:rPr>
        <w:br/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r>
        <w:rPr>
          <w:rFonts w:ascii="Helvetica" w:hAnsi="Helvetica" w:cs="Helvetica"/>
          <w:color w:val="333333"/>
        </w:rPr>
        <w:br/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>
        <w:rPr>
          <w:rFonts w:ascii="Helvetica" w:hAnsi="Helvetica" w:cs="Helvetica"/>
          <w:color w:val="333333"/>
        </w:rPr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  <w:r>
        <w:rPr>
          <w:rFonts w:ascii="Helvetica" w:hAnsi="Helvetica" w:cs="Helvetica"/>
          <w:color w:val="333333"/>
        </w:rPr>
        <w:br/>
        <w:t>Указанные требования предъявляются потребителем продавцу либо уполномоченной организации или уполномоченному индивидуальному предпринимателю.</w:t>
      </w:r>
      <w:r>
        <w:rPr>
          <w:rFonts w:ascii="Helvetica" w:hAnsi="Helvetica" w:cs="Helvetica"/>
          <w:color w:val="333333"/>
        </w:rPr>
        <w:br/>
        <w:t>Потребитель вправе предъявить требования изготовителю, уполномоченной организации или уполномоченному индивидуальному предпринимателю, импортеру.</w:t>
      </w:r>
      <w:r>
        <w:rPr>
          <w:rFonts w:ascii="Helvetica" w:hAnsi="Helvetica" w:cs="Helvetica"/>
          <w:color w:val="333333"/>
        </w:rPr>
        <w:br/>
        <w:t>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требований.</w:t>
      </w:r>
      <w:r>
        <w:rPr>
          <w:rFonts w:ascii="Helvetica" w:hAnsi="Helvetica" w:cs="Helvetica"/>
          <w:color w:val="333333"/>
        </w:rPr>
        <w:br/>
        <w:t xml:space="preserve">Продавец (изготовитель), уполномоченная организация или уполномоченный </w:t>
      </w:r>
      <w:r>
        <w:rPr>
          <w:rFonts w:ascii="Helvetica" w:hAnsi="Helvetica" w:cs="Helvetica"/>
          <w:color w:val="333333"/>
        </w:rPr>
        <w:lastRenderedPageBreak/>
        <w:t>индивидуальный предприниматель, импортер обязаны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</w:t>
      </w:r>
      <w:r>
        <w:rPr>
          <w:rFonts w:ascii="Helvetica" w:hAnsi="Helvetica" w:cs="Helvetica"/>
          <w:color w:val="333333"/>
        </w:rPr>
        <w:br/>
        <w:t>Гарантийный ремонт кондиционера был завершен ____________ года, о чем свидетельствует отметка, сделанная в гарантийном талоне.</w:t>
      </w:r>
      <w:r>
        <w:rPr>
          <w:rFonts w:ascii="Helvetica" w:hAnsi="Helvetica" w:cs="Helvetica"/>
          <w:color w:val="333333"/>
        </w:rPr>
        <w:br/>
        <w:t>После ремонта сотрудниками ООО «_____________» был произведен монтаж кондиционера, за что мной были уплачены денежные средства в размере __________ рублей, о чем свидетельствует квитанция № ________ от _________ года.</w:t>
      </w:r>
      <w:r>
        <w:rPr>
          <w:rFonts w:ascii="Helvetica" w:hAnsi="Helvetica" w:cs="Helvetica"/>
          <w:color w:val="333333"/>
        </w:rPr>
        <w:br/>
        <w:t>Однако установленный после гарантийного ремонта кондиционер вновь не мог использоваться по назначению в связи с тем, что неисправности устранены не были и кондиционер не работал.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Согласно ст. 19 Закона РФ «О защите прав потребителей» потребитель вправе предъявить предусмотренные статьей 18 настоящего Закона 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 течение гарантийного срока или срока годности.</w:t>
      </w:r>
      <w:r>
        <w:rPr>
          <w:rFonts w:ascii="Helvetica" w:hAnsi="Helvetica" w:cs="Helvetica"/>
          <w:color w:val="333333"/>
        </w:rPr>
        <w:br/>
        <w:t>Гарантийные сроки могут устанавливаться на комплектующие изделия и составные части основного товара. Гарантийные сроки на комплектующие изделия и составные части исчисляются в том же порядке, что и гарантийный срок на основной товар.</w:t>
      </w:r>
      <w:r>
        <w:rPr>
          <w:rFonts w:ascii="Helvetica" w:hAnsi="Helvetica" w:cs="Helvetica"/>
          <w:color w:val="333333"/>
        </w:rPr>
        <w:br/>
        <w:t>Гарантийные сроки на комплектующие изделия и составные части товара считаются равными гарантийному сроку на основное изделие, если иное не установлено договором. В случае, если на комплектующее изделие и составную часть товара в договоре установлен гарантийный срок меньшей продолжительности, чем гарантийный срок на основное изделие, потребитель вправе предъявить требования, связанные с недостатками комплектующего изделия и составной части товара, при их обнаружении в течение гарантийного срока на основное изделие, если иное не предусмотрено договором.</w:t>
      </w:r>
      <w:r>
        <w:rPr>
          <w:rFonts w:ascii="Helvetica" w:hAnsi="Helvetica" w:cs="Helvetica"/>
          <w:color w:val="333333"/>
        </w:rPr>
        <w:br/>
        <w:t>В силу ст. 21 Закона в случае обнаружения потребителем недостатков товара и предъявления требования о его замене продавец (изготовитель, уполномоченная организация или уполномоченный индивидуальный предприниматель, импортер)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уполномоченным индивидуальным предпринимателем, импортером) - в течение двадцати дней со дня предъявления указанного требования.</w:t>
      </w:r>
      <w:r>
        <w:rPr>
          <w:rFonts w:ascii="Helvetica" w:hAnsi="Helvetica" w:cs="Helvetica"/>
          <w:color w:val="333333"/>
        </w:rPr>
        <w:br/>
        <w:t>Если у продавца (изготовителя, уполномоченной организации или уполномоченного индивидуального предпринимателя, импортера) в момент предъявления требования отсутствует необходимый для замены товар, замена должна быть проведена в течение месяца со дня предъявления такого требования.</w:t>
      </w:r>
      <w:r>
        <w:rPr>
          <w:rFonts w:ascii="Helvetica" w:hAnsi="Helvetica" w:cs="Helvetica"/>
          <w:color w:val="333333"/>
        </w:rPr>
        <w:br/>
        <w:t>Таким образом, согласно действующему законодательству я имею все основания требовать расторжения договора купли-продажи и возврата уплаченных денежных средств в полном объеме либо замену товара ненадлежащего качества на аналогичный товар.</w:t>
      </w:r>
    </w:p>
    <w:p w:rsidR="00AC362B" w:rsidRDefault="00AC362B" w:rsidP="00AC362B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На основании изложенного, -</w:t>
      </w:r>
    </w:p>
    <w:p w:rsidR="00AC362B" w:rsidRDefault="00AC362B" w:rsidP="00AC362B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ТРЕБУЮ:</w:t>
      </w:r>
    </w:p>
    <w:p w:rsidR="00AC362B" w:rsidRDefault="00AC362B" w:rsidP="00AC362B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 Расторгнуть договор купли-продажи от __________-- года и вернуть мне денежные средства, внесенные в счет оплаты товара - Кондиционера _____________ в размере ________________ тысяч рублей либо произвести замену неисправного кондиционера на аналогичный товар надлежащего качества.</w:t>
      </w:r>
      <w:r>
        <w:rPr>
          <w:rFonts w:ascii="Helvetica" w:hAnsi="Helvetica" w:cs="Helvetica"/>
          <w:color w:val="333333"/>
        </w:rPr>
        <w:br/>
        <w:t>2. Возместить денежные средства, уплаченные ООО «__________» в размере ____________ рублей.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В случае отказа либо неполного удовлетворения моих требований, равно как и отсутствия ответа на претензию я буду вынужден обратиться в суд с исковым заявление о возмещении мне причиненного материального ущерба и морального вреда. В этом случае к сумме судебного иска будут добавлены судебные расходы, в том числе и расходы на услуги представителя, к помощи которого я буду вынужден прибегнуть.</w:t>
      </w:r>
    </w:p>
    <w:p w:rsidR="00AC362B" w:rsidRDefault="00AC362B" w:rsidP="00AC362B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Ответ на претензию прошу направить по адресу: ______________________________________________ в течение 3-х (трех) дней с момента получения претензии.</w:t>
      </w:r>
    </w:p>
    <w:p w:rsidR="00AC362B" w:rsidRDefault="00AC362B" w:rsidP="00AC362B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_________________</w:t>
      </w:r>
    </w:p>
    <w:p w:rsidR="00AC362B" w:rsidRDefault="00AC362B" w:rsidP="00AC362B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« » _________________ года.</w:t>
      </w:r>
    </w:p>
    <w:p w:rsidR="00E8458A" w:rsidRPr="00AF6C19" w:rsidRDefault="00E8458A" w:rsidP="00AF6C19"/>
    <w:sectPr w:rsidR="00E8458A" w:rsidRPr="00AF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8D"/>
    <w:rsid w:val="000305B4"/>
    <w:rsid w:val="000F74CF"/>
    <w:rsid w:val="00126E4A"/>
    <w:rsid w:val="001309EF"/>
    <w:rsid w:val="00153D87"/>
    <w:rsid w:val="00234AAC"/>
    <w:rsid w:val="00263B8D"/>
    <w:rsid w:val="00273265"/>
    <w:rsid w:val="00345ADB"/>
    <w:rsid w:val="00376B81"/>
    <w:rsid w:val="003C30F1"/>
    <w:rsid w:val="00524840"/>
    <w:rsid w:val="00666A70"/>
    <w:rsid w:val="00673BE8"/>
    <w:rsid w:val="0067638D"/>
    <w:rsid w:val="006B6852"/>
    <w:rsid w:val="00711FE6"/>
    <w:rsid w:val="007D5115"/>
    <w:rsid w:val="00904D13"/>
    <w:rsid w:val="00A43453"/>
    <w:rsid w:val="00A53B4D"/>
    <w:rsid w:val="00A740B2"/>
    <w:rsid w:val="00AC362B"/>
    <w:rsid w:val="00AF6C19"/>
    <w:rsid w:val="00B36B64"/>
    <w:rsid w:val="00B9030E"/>
    <w:rsid w:val="00C160AD"/>
    <w:rsid w:val="00CB4538"/>
    <w:rsid w:val="00CE246E"/>
    <w:rsid w:val="00E42045"/>
    <w:rsid w:val="00E8458A"/>
    <w:rsid w:val="00F3418D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165F"/>
  <w15:docId w15:val="{33DB1E62-0C03-408E-8730-BBF73A90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3B8D"/>
  </w:style>
  <w:style w:type="character" w:customStyle="1" w:styleId="10">
    <w:name w:val="Заголовок 1 Знак"/>
    <w:basedOn w:val="a0"/>
    <w:link w:val="1"/>
    <w:uiPriority w:val="9"/>
    <w:rsid w:val="00273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420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9979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57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9949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006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7516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98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973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046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914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473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44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620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523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865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028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465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36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696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88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974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504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770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75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389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4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858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85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46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8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002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659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099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05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46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7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078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06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81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18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148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381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6748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34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626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10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Вершинина</dc:creator>
  <cp:lastModifiedBy>Екатерина Карпова</cp:lastModifiedBy>
  <cp:revision>3</cp:revision>
  <dcterms:created xsi:type="dcterms:W3CDTF">2020-07-31T22:59:00Z</dcterms:created>
  <dcterms:modified xsi:type="dcterms:W3CDTF">2020-07-31T23:00:00Z</dcterms:modified>
</cp:coreProperties>
</file>