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703B">
      <w:pPr>
        <w:pStyle w:val="1"/>
        <w:rPr>
          <w:rFonts w:eastAsia="Times New Roman"/>
        </w:rPr>
      </w:pPr>
      <w:r>
        <w:rPr>
          <w:rFonts w:eastAsia="Times New Roman"/>
        </w:rPr>
        <w:t>Иск об определении места жительства ребенка пример</w:t>
      </w:r>
    </w:p>
    <w:p w:rsidR="00000000" w:rsidRDefault="00B8703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B8703B">
      <w:pPr>
        <w:pStyle w:val="a5"/>
        <w:divId w:val="1936479647"/>
      </w:pPr>
      <w:r>
        <w:t>В _________ районный суд города __________</w:t>
      </w:r>
      <w:r>
        <w:br/>
        <w:t>____________________________</w:t>
      </w:r>
    </w:p>
    <w:p w:rsidR="00000000" w:rsidRDefault="00B8703B">
      <w:pPr>
        <w:pStyle w:val="a5"/>
        <w:divId w:val="1936479647"/>
      </w:pPr>
      <w:r>
        <w:t>Истец: ____________________________</w:t>
      </w:r>
      <w:r>
        <w:br/>
        <w:t>Адрес: ____________________________</w:t>
      </w:r>
    </w:p>
    <w:p w:rsidR="00000000" w:rsidRDefault="00B8703B">
      <w:pPr>
        <w:pStyle w:val="a5"/>
        <w:divId w:val="1936479647"/>
      </w:pPr>
      <w:r>
        <w:t>Ответчица: _____________</w:t>
      </w:r>
      <w:r>
        <w:t>_______________</w:t>
      </w:r>
      <w:r>
        <w:br/>
        <w:t>Адрес: ____________________________</w:t>
      </w:r>
      <w:r>
        <w:br/>
      </w:r>
      <w:r>
        <w:br/>
        <w:t xml:space="preserve">Третье лицо: Органы опеки и попечительства района </w:t>
      </w:r>
      <w:r>
        <w:br/>
        <w:t>«________» города ________</w:t>
      </w:r>
      <w:r>
        <w:br/>
        <w:t>Адрес: ____________________________</w:t>
      </w:r>
    </w:p>
    <w:p w:rsidR="00000000" w:rsidRDefault="00B8703B">
      <w:pPr>
        <w:pStyle w:val="a5"/>
        <w:divId w:val="1936479647"/>
      </w:pPr>
      <w:r>
        <w:t>ИСКОВОЕ ЗАЯВЛЕНИЕ</w:t>
      </w:r>
      <w:r>
        <w:br/>
        <w:t>об определении места жительства несовершеннолетнего ребенка</w:t>
      </w:r>
    </w:p>
    <w:p w:rsidR="00000000" w:rsidRDefault="00B8703B">
      <w:pPr>
        <w:pStyle w:val="a5"/>
        <w:divId w:val="1936479647"/>
      </w:pPr>
      <w:r>
        <w:t xml:space="preserve">Я — Истец, </w:t>
      </w:r>
      <w:r>
        <w:t>_______________________, прихожусь отцом несовершеннолетнего ________________________, _________ г. р., что подтверждается свидетельством о рождении серии II-МЮ номер ________, выданным __________ отделом ЗАГСа Управления ЗАГСа г. _______ ________ г.</w:t>
      </w:r>
      <w:r>
        <w:br/>
        <w:t>Матер</w:t>
      </w:r>
      <w:r>
        <w:t>ью _________ является ответчица, ____________, с которой я состоял в браке, расторгнутом _________ г.</w:t>
      </w:r>
    </w:p>
    <w:p w:rsidR="00000000" w:rsidRDefault="00B8703B">
      <w:pPr>
        <w:pStyle w:val="a5"/>
        <w:divId w:val="1936479647"/>
      </w:pPr>
      <w:r>
        <w:t>После прекращения между мной и ответчицей брачно-семейных отношений наш общий несовершеннолетний ребенок остался проживать со мной и по настоящее время пр</w:t>
      </w:r>
      <w:r>
        <w:t>оживает со мной.</w:t>
      </w:r>
      <w:r>
        <w:br/>
        <w:t>Ответчица неоднократно изъявляла желание забрать ребенка, с чем я не согласен, достичь соглашения об определении места жительства нашего общего несовершеннолетнего ребенка у нас не получается.</w:t>
      </w:r>
    </w:p>
    <w:p w:rsidR="00000000" w:rsidRDefault="00B8703B">
      <w:pPr>
        <w:pStyle w:val="a5"/>
        <w:divId w:val="1936479647"/>
      </w:pPr>
      <w:r>
        <w:t xml:space="preserve">Я против проживания ребенка с ответчицей, так </w:t>
      </w:r>
      <w:r>
        <w:t>как детям в таком возрасте необходимы внимание, забота и ласка родителей, чего ответчица надлежащим образом дать не может. Все вопросы, связанные с обеспечением полноценного питания, личной гигиены ребенка всегда находились и находятся в моем ведении.</w:t>
      </w:r>
      <w:r>
        <w:br/>
        <w:t>Я ра</w:t>
      </w:r>
      <w:r>
        <w:t xml:space="preserve">ботаю в компании ________________, должность: ________, среднемесячный доход: ______ рублей. </w:t>
      </w:r>
      <w:r>
        <w:br/>
        <w:t>У меня в пользовании имеется жилое помещение, расположенное по адресу: _______________________, где я зарегистрирован. Данное помещение отвечает требованиям санит</w:t>
      </w:r>
      <w:r>
        <w:t>арии, имеется реальная возможность для комфортного проживания несовершеннолетнего ребенка.</w:t>
      </w:r>
      <w:r>
        <w:br/>
        <w:t>Я проживаю в экологически чистом районе с развитой инфраструктурой (рядом с домом поликлиника, детский сад, школа...). Члены моей семьи ведут здоровый образ жизни (н</w:t>
      </w:r>
      <w:r>
        <w:t xml:space="preserve">икто не курит, не злоупотребляет спиртными напитками...). </w:t>
      </w:r>
      <w:r>
        <w:br/>
        <w:t>Проживание ребенка со мной будет способствовать благополучному и комфортному развитию ребенка, нежели ее проживание у матери.</w:t>
      </w:r>
      <w:r>
        <w:br/>
      </w:r>
      <w:r>
        <w:lastRenderedPageBreak/>
        <w:br/>
        <w:t>Статья 38 Конституции РФ гласит: "... Материнство и детство, семья нах</w:t>
      </w:r>
      <w:r>
        <w:t>одятся под защитой государства...".</w:t>
      </w:r>
    </w:p>
    <w:p w:rsidR="00000000" w:rsidRDefault="00B8703B">
      <w:pPr>
        <w:pStyle w:val="a5"/>
        <w:divId w:val="1936479647"/>
      </w:pPr>
      <w:r>
        <w:t>Согласно ст. 54 СК РФ ребенком признается лицо, не достигшее возраста восемнадцати лет (совершеннолетия).</w:t>
      </w:r>
      <w:r>
        <w:br/>
        <w:t>Каждый ребенок имеет право жить и воспитываться в семье, насколько это возможно, право знать своих родителей, прав</w:t>
      </w:r>
      <w:r>
        <w:t>о на их заботу, право на совместное с ними проживание, за исключением случаев, когда это противоречит его интересам.</w:t>
      </w:r>
    </w:p>
    <w:p w:rsidR="00000000" w:rsidRDefault="00B8703B">
      <w:pPr>
        <w:pStyle w:val="a5"/>
        <w:divId w:val="1936479647"/>
      </w:pPr>
      <w:r>
        <w:t>Ребенок имеет права на воспитание своими родителями, обеспечение его интересов, всестороннее развитие, уважение его человеческого достоинст</w:t>
      </w:r>
      <w:r>
        <w:t>ва.</w:t>
      </w:r>
    </w:p>
    <w:p w:rsidR="00000000" w:rsidRDefault="00B8703B">
      <w:pPr>
        <w:pStyle w:val="a5"/>
        <w:divId w:val="1936479647"/>
      </w:pPr>
      <w:r>
        <w:t>Пункт 1 ст. 61 СК РФ предусматривает, что родители имеют равные права и несут равные обязанности в отношении своих детей (родительские права).</w:t>
      </w:r>
      <w:r>
        <w:br/>
        <w:t>Родители имеют преимущественное право на воспитание своих детей перед всеми другими лицами.</w:t>
      </w:r>
    </w:p>
    <w:p w:rsidR="00000000" w:rsidRDefault="00B8703B">
      <w:pPr>
        <w:pStyle w:val="a5"/>
        <w:divId w:val="1936479647"/>
      </w:pPr>
      <w:r>
        <w:t>Согласно ст. 63 С</w:t>
      </w:r>
      <w:r>
        <w:t>К РФ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00000" w:rsidRDefault="00B8703B">
      <w:pPr>
        <w:pStyle w:val="a5"/>
        <w:divId w:val="1936479647"/>
      </w:pPr>
      <w:r>
        <w:t xml:space="preserve">В силу ст. 65 СК РФ </w:t>
      </w:r>
      <w: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000000" w:rsidRDefault="00B8703B">
      <w:pPr>
        <w:pStyle w:val="a5"/>
        <w:divId w:val="1936479647"/>
      </w:pPr>
      <w:r>
        <w:t>Все вопросы, касающиеся воспитания и образования детей, решаются родителями по их взаимному соглас</w:t>
      </w:r>
      <w:r>
        <w:t>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000000" w:rsidRDefault="00B8703B">
      <w:pPr>
        <w:pStyle w:val="a5"/>
        <w:divId w:val="1936479647"/>
      </w:pPr>
      <w:r>
        <w:t xml:space="preserve">В соответствии с п. 3 ст. 65 СК РФ место жительства </w:t>
      </w:r>
      <w:r>
        <w:t xml:space="preserve">детей при раздельном проживании родителей устанавливается соглашением родителей. 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</w:t>
      </w:r>
      <w:r>
        <w:t>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</w:t>
      </w:r>
      <w:r>
        <w:t>елей, материальное и семейное положение родителей и другое).</w:t>
      </w:r>
    </w:p>
    <w:p w:rsidR="00000000" w:rsidRDefault="00B8703B">
      <w:pPr>
        <w:pStyle w:val="a5"/>
        <w:divId w:val="1936479647"/>
      </w:pPr>
      <w:r>
        <w:t>Желаю, чтобы ребенок воспитывался и содержался в благоприятных условиях, способствующих его достойному становлению в обществе как личности. Я могу создать для него максимально благоприятные услов</w:t>
      </w:r>
      <w:r>
        <w:t>ия развития.</w:t>
      </w:r>
      <w:r>
        <w:br/>
        <w:t>Обращаю внимание суда на то, что между мной и _______ сложились очень теплые привязанные отношения, свойственные отцу и сыну, а оставление ребенка на воспитании у ответчицы может отрицательно сказаться на психологическом, физическом здоровье и</w:t>
      </w:r>
      <w:r>
        <w:t xml:space="preserve"> внутреннем мире ребенка.</w:t>
      </w:r>
      <w:r>
        <w:br/>
        <w:t>Ввиду того, что достичь соглашения о месте жительства нашего общего несовершеннолетнего ребенка у нас не получается, я вынужден обратиться в суд с данным иском.</w:t>
      </w:r>
    </w:p>
    <w:p w:rsidR="00000000" w:rsidRDefault="00B8703B">
      <w:pPr>
        <w:pStyle w:val="a5"/>
        <w:divId w:val="1936479647"/>
      </w:pPr>
      <w:r>
        <w:lastRenderedPageBreak/>
        <w:t xml:space="preserve">На основании вышеизложенного, руководствуясь ст. ст. 61, 62, 63, 65, </w:t>
      </w:r>
      <w:r>
        <w:t>66 Семейного Кодекса РФ,</w:t>
      </w:r>
    </w:p>
    <w:p w:rsidR="00000000" w:rsidRDefault="00B8703B">
      <w:pPr>
        <w:pStyle w:val="a5"/>
        <w:divId w:val="1936479647"/>
      </w:pPr>
      <w:r>
        <w:t>ПРОШУ:</w:t>
      </w:r>
    </w:p>
    <w:p w:rsidR="00000000" w:rsidRDefault="00B8703B">
      <w:pPr>
        <w:pStyle w:val="a5"/>
        <w:divId w:val="1936479647"/>
      </w:pPr>
      <w:r>
        <w:t>1. Определить место жительства несовершеннолетнего __________________, ____________ г. р., со мной, ______________.</w:t>
      </w:r>
    </w:p>
    <w:p w:rsidR="00000000" w:rsidRDefault="00B8703B">
      <w:pPr>
        <w:pStyle w:val="a5"/>
        <w:divId w:val="1936479647"/>
      </w:pPr>
      <w:r>
        <w:t>ПРИЛОЖЕНИЕ:</w:t>
      </w:r>
      <w:r>
        <w:br/>
        <w:t>копия настоящего искового заявления — 2 экз.;</w:t>
      </w:r>
      <w:r>
        <w:br/>
        <w:t>копия свидетельства о расторжении брака — 3 экз.;</w:t>
      </w:r>
      <w:r>
        <w:br/>
      </w:r>
      <w:r>
        <w:t>копия свидетельства о рождении — 3 экз.;</w:t>
      </w:r>
      <w:r>
        <w:br/>
        <w:t>копия характеристики с места работы истца — 3 экз.;</w:t>
      </w:r>
      <w:r>
        <w:br/>
        <w:t>копия справки о доходах истца — 3 экз.;</w:t>
      </w:r>
      <w:r>
        <w:br/>
        <w:t>копия выписки из домовой книги — 3 экз.;</w:t>
      </w:r>
      <w:r>
        <w:br/>
        <w:t>квитанция об уплате госпошлины.</w:t>
      </w:r>
    </w:p>
    <w:p w:rsidR="00000000" w:rsidRDefault="00B8703B">
      <w:pPr>
        <w:pStyle w:val="a5"/>
        <w:divId w:val="1936479647"/>
      </w:pPr>
      <w:r>
        <w:t>«__» ____________ г. _________/______________/</w:t>
      </w:r>
    </w:p>
    <w:p w:rsidR="00B8703B" w:rsidRDefault="00B8703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B8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4606"/>
    <w:rsid w:val="00B74606"/>
    <w:rsid w:val="00B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D33CF"/>
  <w15:chartTrackingRefBased/>
  <w15:docId w15:val="{FA492483-FDCB-480C-8A62-1873363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 об определении места жительства ребенка пример - в MS Word (.doc)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об определении места жительства ребенка пример - в MS Word (.doc)</dc:title>
  <dc:subject/>
  <dc:creator>Helen</dc:creator>
  <cp:keywords/>
  <dc:description/>
  <cp:lastModifiedBy>Helen</cp:lastModifiedBy>
  <cp:revision>2</cp:revision>
  <dcterms:created xsi:type="dcterms:W3CDTF">2020-09-14T19:54:00Z</dcterms:created>
  <dcterms:modified xsi:type="dcterms:W3CDTF">2020-09-14T19:54:00Z</dcterms:modified>
</cp:coreProperties>
</file>