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56" w:rsidRPr="0074388B" w:rsidRDefault="008E0256" w:rsidP="008E0256">
      <w:pPr>
        <w:jc w:val="center"/>
      </w:pPr>
      <w:r w:rsidRPr="0074388B">
        <w:t>Соглашение об определении места проживания ребенка</w:t>
      </w:r>
    </w:p>
    <w:p w:rsidR="008E0256" w:rsidRPr="00996986" w:rsidRDefault="008E0256" w:rsidP="008E0256">
      <w:r>
        <w:t xml:space="preserve">г. </w:t>
      </w:r>
      <w:r>
        <w:t>____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8E0256" w:rsidRPr="00996986" w:rsidRDefault="008E0256" w:rsidP="008E0256">
      <w:r>
        <w:t>_________________________________, _____</w:t>
      </w:r>
      <w:bookmarkStart w:id="0" w:name="_GoBack"/>
      <w:bookmarkEnd w:id="0"/>
      <w:r>
        <w:t>_______</w:t>
      </w:r>
      <w:r>
        <w:t xml:space="preserve"> </w:t>
      </w:r>
      <w:r>
        <w:t>г. р., паспорт серия НК № _________, зарегистрированная</w:t>
      </w:r>
      <w:r w:rsidRPr="00996986">
        <w:t xml:space="preserve"> по адресу</w:t>
      </w:r>
      <w:r>
        <w:t>:</w:t>
      </w:r>
      <w:r w:rsidRPr="00996986">
        <w:t xml:space="preserve"> </w:t>
      </w:r>
      <w:r>
        <w:t>__________________________________________</w:t>
      </w:r>
      <w:r w:rsidRPr="00996986">
        <w:t xml:space="preserve">, </w:t>
      </w:r>
      <w:r>
        <w:t>с одной стороны, далее по тексту – Мать, и ______________________________, ____________</w:t>
      </w:r>
      <w:r>
        <w:t xml:space="preserve"> </w:t>
      </w:r>
      <w:r>
        <w:t>г. р., паспорт серия ПК № _________, зарегистрированн</w:t>
      </w:r>
      <w:r>
        <w:t>ый</w:t>
      </w:r>
      <w:r>
        <w:t xml:space="preserve"> по адресу: ____________________________________, с другой стороны, далее по тексту – Отец, зарегистрировавшие брак _________в районном отделении </w:t>
      </w:r>
      <w:proofErr w:type="spellStart"/>
      <w:r>
        <w:t>ЗАГСа</w:t>
      </w:r>
      <w:proofErr w:type="spellEnd"/>
      <w:r>
        <w:t xml:space="preserve"> г. _______________, актовая запись – ____________, далее по тексту – Родители, подписали соглашение об определении места проживания ребенка о следующем:</w:t>
      </w:r>
    </w:p>
    <w:p w:rsidR="008E0256" w:rsidRDefault="008E0256" w:rsidP="008E0256">
      <w:pPr>
        <w:pStyle w:val="a3"/>
        <w:numPr>
          <w:ilvl w:val="0"/>
          <w:numId w:val="1"/>
        </w:numPr>
      </w:pPr>
      <w:r>
        <w:t>Предмет –</w:t>
      </w:r>
      <w:r w:rsidRPr="00642851">
        <w:t xml:space="preserve"> определение места </w:t>
      </w:r>
      <w:r>
        <w:t>проживания</w:t>
      </w:r>
      <w:r w:rsidRPr="00642851">
        <w:t xml:space="preserve"> </w:t>
      </w:r>
      <w:r>
        <w:t>несовершеннолетней ____________________________________, ____________</w:t>
      </w:r>
      <w:r>
        <w:t xml:space="preserve"> </w:t>
      </w:r>
      <w:r>
        <w:t>г. р., далее по тексту</w:t>
      </w:r>
      <w:r w:rsidRPr="00642851">
        <w:t xml:space="preserve"> </w:t>
      </w:r>
      <w:r>
        <w:t>– Р</w:t>
      </w:r>
      <w:r w:rsidRPr="00642851">
        <w:t xml:space="preserve">ебенок, после </w:t>
      </w:r>
      <w:r>
        <w:t>развода</w:t>
      </w:r>
      <w:r w:rsidRPr="00642851">
        <w:t xml:space="preserve"> </w:t>
      </w:r>
      <w:r>
        <w:t>р</w:t>
      </w:r>
      <w:r w:rsidRPr="00642851">
        <w:t>одителей.</w:t>
      </w:r>
    </w:p>
    <w:p w:rsidR="008E0256" w:rsidRDefault="008E0256" w:rsidP="008E0256">
      <w:pPr>
        <w:pStyle w:val="a3"/>
        <w:numPr>
          <w:ilvl w:val="0"/>
          <w:numId w:val="1"/>
        </w:numPr>
      </w:pPr>
      <w:r>
        <w:t>_____________________</w:t>
      </w:r>
      <w:r>
        <w:t xml:space="preserve"> </w:t>
      </w:r>
      <w:r>
        <w:t>и _____________________ по взаимному согласию определили место проживания ребенка по адресу: ______________________________________________________________________________</w:t>
      </w:r>
    </w:p>
    <w:p w:rsidR="008E0256" w:rsidRDefault="008E0256" w:rsidP="008E0256">
      <w:pPr>
        <w:pStyle w:val="a3"/>
        <w:numPr>
          <w:ilvl w:val="0"/>
          <w:numId w:val="1"/>
        </w:numPr>
      </w:pPr>
      <w:r>
        <w:t>Отец наделен правами:</w:t>
      </w:r>
    </w:p>
    <w:p w:rsidR="008E0256" w:rsidRDefault="008E0256" w:rsidP="008E0256">
      <w:pPr>
        <w:pStyle w:val="a3"/>
        <w:numPr>
          <w:ilvl w:val="0"/>
          <w:numId w:val="2"/>
        </w:numPr>
      </w:pPr>
      <w:r>
        <w:t>в любое время общаться и навещать дочь;</w:t>
      </w:r>
    </w:p>
    <w:p w:rsidR="008E0256" w:rsidRDefault="008E0256" w:rsidP="008E0256">
      <w:pPr>
        <w:pStyle w:val="a3"/>
        <w:numPr>
          <w:ilvl w:val="0"/>
          <w:numId w:val="2"/>
        </w:numPr>
      </w:pPr>
      <w:r>
        <w:t>забирать ее к себе в выходные и праздничные дни.</w:t>
      </w:r>
    </w:p>
    <w:p w:rsidR="008E0256" w:rsidRDefault="008E0256" w:rsidP="008E0256">
      <w:pPr>
        <w:pStyle w:val="a3"/>
        <w:numPr>
          <w:ilvl w:val="0"/>
          <w:numId w:val="1"/>
        </w:numPr>
      </w:pPr>
      <w:r>
        <w:t>Вопросы, затрагивающие порядок воспитания, лечения, обучения, решаются обоюдно, с учетом потребностей и интересов ребенка.</w:t>
      </w:r>
    </w:p>
    <w:p w:rsidR="008E0256" w:rsidRDefault="008E0256" w:rsidP="008E0256">
      <w:pPr>
        <w:pStyle w:val="a3"/>
        <w:numPr>
          <w:ilvl w:val="0"/>
          <w:numId w:val="1"/>
        </w:numPr>
      </w:pPr>
      <w:r>
        <w:t>Родители ответственны за выполнение принятых договоренностей, обязаны уведомлять об изменении адреса проживания и других обстоятельств, влияющих на условия соглашения.</w:t>
      </w:r>
    </w:p>
    <w:p w:rsidR="008E0256" w:rsidRDefault="008E0256" w:rsidP="008E0256">
      <w:pPr>
        <w:pStyle w:val="a3"/>
        <w:numPr>
          <w:ilvl w:val="0"/>
          <w:numId w:val="1"/>
        </w:numPr>
      </w:pPr>
      <w:r>
        <w:t>Внесение изменений допускается по решению обеих сторон. Односторонний порядок не предусмотрен.</w:t>
      </w:r>
    </w:p>
    <w:p w:rsidR="008E0256" w:rsidRDefault="008E0256" w:rsidP="008E0256">
      <w:pPr>
        <w:pStyle w:val="a3"/>
        <w:numPr>
          <w:ilvl w:val="0"/>
          <w:numId w:val="1"/>
        </w:numPr>
      </w:pPr>
      <w:r>
        <w:t>Споры рассматриваются в суде.</w:t>
      </w:r>
    </w:p>
    <w:p w:rsidR="008E0256" w:rsidRDefault="008E0256" w:rsidP="008E0256">
      <w:pPr>
        <w:pStyle w:val="a3"/>
        <w:numPr>
          <w:ilvl w:val="0"/>
          <w:numId w:val="1"/>
        </w:numPr>
      </w:pPr>
      <w:r>
        <w:t>Соглашение действует с даты подписания до момента совершеннолетия ребенка.</w:t>
      </w:r>
    </w:p>
    <w:p w:rsidR="008E0256" w:rsidRDefault="008E0256" w:rsidP="008E0256">
      <w:r>
        <w:t>__________________</w:t>
      </w:r>
    </w:p>
    <w:p w:rsidR="008E0256" w:rsidRPr="00F951E6" w:rsidRDefault="008E0256" w:rsidP="008E0256">
      <w:r>
        <w:t>__________________</w:t>
      </w:r>
    </w:p>
    <w:p w:rsidR="00F36606" w:rsidRDefault="00F36606"/>
    <w:sectPr w:rsidR="00F36606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7BFE"/>
    <w:multiLevelType w:val="hybridMultilevel"/>
    <w:tmpl w:val="27820C3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681243C1"/>
    <w:multiLevelType w:val="hybridMultilevel"/>
    <w:tmpl w:val="3BCEC24E"/>
    <w:lvl w:ilvl="0" w:tplc="316A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56"/>
    <w:rsid w:val="008E0256"/>
    <w:rsid w:val="00EA4C1C"/>
    <w:rsid w:val="00F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1C9EC"/>
  <w15:chartTrackingRefBased/>
  <w15:docId w15:val="{C781F4CB-5499-E74C-9554-54074B0D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256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2019-03-18T03:06:00Z</dcterms:created>
  <dcterms:modified xsi:type="dcterms:W3CDTF">2019-03-18T03:09:00Z</dcterms:modified>
</cp:coreProperties>
</file>