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В Государственную инспекцию труда</w:t>
      </w:r>
    </w:p>
    <w:p w:rsidR="00000000" w:rsidDel="00000000" w:rsidP="00000000" w:rsidRDefault="00000000" w:rsidRPr="00000000" w14:paraId="00000002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Волгоградской области</w:t>
      </w:r>
    </w:p>
    <w:p w:rsidR="00000000" w:rsidDel="00000000" w:rsidP="00000000" w:rsidRDefault="00000000" w:rsidRPr="00000000" w14:paraId="00000003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400001, Волгоград, Рабоче-Крестьянская, 16</w:t>
      </w:r>
    </w:p>
    <w:p w:rsidR="00000000" w:rsidDel="00000000" w:rsidP="00000000" w:rsidRDefault="00000000" w:rsidRPr="00000000" w14:paraId="00000004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(8441) 97-50-90</w:t>
      </w:r>
    </w:p>
    <w:p w:rsidR="00000000" w:rsidDel="00000000" w:rsidP="00000000" w:rsidRDefault="00000000" w:rsidRPr="00000000" w14:paraId="00000005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От Иванова Александра Петровича </w:t>
      </w:r>
    </w:p>
    <w:p w:rsidR="00000000" w:rsidDel="00000000" w:rsidP="00000000" w:rsidRDefault="00000000" w:rsidRPr="00000000" w14:paraId="00000006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Зарегистрирован по адресу:</w:t>
      </w:r>
    </w:p>
    <w:p w:rsidR="00000000" w:rsidDel="00000000" w:rsidP="00000000" w:rsidRDefault="00000000" w:rsidRPr="00000000" w14:paraId="00000007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404160, Волгоградская область, </w:t>
      </w:r>
    </w:p>
    <w:p w:rsidR="00000000" w:rsidDel="00000000" w:rsidP="00000000" w:rsidRDefault="00000000" w:rsidRPr="00000000" w14:paraId="00000008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Среднеахтубинский район, г. Краснослободск, </w:t>
      </w:r>
    </w:p>
    <w:p w:rsidR="00000000" w:rsidDel="00000000" w:rsidP="00000000" w:rsidRDefault="00000000" w:rsidRPr="00000000" w14:paraId="00000009">
      <w:pPr>
        <w:jc w:val="right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ул. Октябрьская, д. 25</w:t>
      </w:r>
      <w:r w:rsidDel="00000000" w:rsidR="00000000" w:rsidRPr="00000000">
        <w:rPr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Я, </w:t>
      </w:r>
      <w:r w:rsidDel="00000000" w:rsidR="00000000" w:rsidRPr="00000000">
        <w:rPr>
          <w:sz w:val="26"/>
          <w:szCs w:val="26"/>
          <w:rtl w:val="0"/>
        </w:rPr>
        <w:t xml:space="preserve">Иванов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А.П. согласно договору № 5687 от 15.08.201</w:t>
      </w:r>
      <w:r w:rsidDel="00000000" w:rsidR="00000000" w:rsidRPr="00000000">
        <w:rPr>
          <w:sz w:val="26"/>
          <w:szCs w:val="26"/>
          <w:rtl w:val="0"/>
        </w:rPr>
        <w:t xml:space="preserve">8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, работаю менеджером по сбыту на предприятии «</w:t>
      </w:r>
      <w:r w:rsidDel="00000000" w:rsidR="00000000" w:rsidRPr="00000000">
        <w:rPr>
          <w:sz w:val="26"/>
          <w:szCs w:val="26"/>
          <w:rtl w:val="0"/>
        </w:rPr>
        <w:t xml:space="preserve">Строй рост техно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», с 01.03.20</w:t>
      </w:r>
      <w:r w:rsidDel="00000000" w:rsidR="00000000" w:rsidRPr="00000000">
        <w:rPr>
          <w:sz w:val="26"/>
          <w:szCs w:val="26"/>
          <w:rtl w:val="0"/>
        </w:rPr>
        <w:t xml:space="preserve">20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мне не выплачивается заработная плата. На момент написания заявления 21.04.20</w:t>
      </w:r>
      <w:r w:rsidDel="00000000" w:rsidR="00000000" w:rsidRPr="00000000">
        <w:rPr>
          <w:sz w:val="26"/>
          <w:szCs w:val="26"/>
          <w:rtl w:val="0"/>
        </w:rPr>
        <w:t xml:space="preserve">20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, сумма задолженности составляет 75000 рублей, заработная плата не выплачивалась более двух месяцев. Работодатель аргументирует ситуацию сокращением спроса и тяжёлым материальным положением. В соответствии с трудовым законодательством и трудовым договором № 5687 от 15.08.201</w:t>
      </w:r>
      <w:r w:rsidDel="00000000" w:rsidR="00000000" w:rsidRPr="00000000">
        <w:rPr>
          <w:sz w:val="26"/>
          <w:szCs w:val="26"/>
          <w:rtl w:val="0"/>
        </w:rPr>
        <w:t xml:space="preserve">8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, прошу:</w:t>
      </w:r>
    </w:p>
    <w:p w:rsidR="00000000" w:rsidDel="00000000" w:rsidP="00000000" w:rsidRDefault="00000000" w:rsidRPr="00000000" w14:paraId="0000000E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Взыскать с предприятия «</w:t>
      </w:r>
      <w:r w:rsidDel="00000000" w:rsidR="00000000" w:rsidRPr="00000000">
        <w:rPr>
          <w:sz w:val="26"/>
          <w:szCs w:val="26"/>
          <w:rtl w:val="0"/>
        </w:rPr>
        <w:t xml:space="preserve">Строй рост</w:t>
      </w:r>
      <w:r w:rsidDel="00000000" w:rsidR="00000000" w:rsidRPr="00000000">
        <w:rPr>
          <w:sz w:val="26"/>
          <w:szCs w:val="26"/>
          <w:rtl w:val="0"/>
        </w:rPr>
        <w:t xml:space="preserve"> техно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» задолженность по заработной плате в полном объёме, также взыскать положенную по договору сумму за задержку заработной платы в размере 7000 рублей.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Приложения: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Копия паспорта.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Копия трудового договора.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Копия трудовой книжки.</w:t>
      </w:r>
    </w:p>
    <w:p w:rsidR="00000000" w:rsidDel="00000000" w:rsidP="00000000" w:rsidRDefault="00000000" w:rsidRPr="00000000" w14:paraId="00000014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21.04.20</w:t>
      </w:r>
      <w:r w:rsidDel="00000000" w:rsidR="00000000" w:rsidRPr="00000000">
        <w:rPr>
          <w:sz w:val="26"/>
          <w:szCs w:val="26"/>
          <w:rtl w:val="0"/>
        </w:rPr>
        <w:t xml:space="preserve">20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г.                                                              </w:t>
      </w:r>
      <w:r w:rsidDel="00000000" w:rsidR="00000000" w:rsidRPr="00000000">
        <w:rPr>
          <w:sz w:val="26"/>
          <w:szCs w:val="26"/>
          <w:rtl w:val="0"/>
        </w:rPr>
        <w:t xml:space="preserve">Иванов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А.П.  /</w:t>
      </w:r>
      <w:r w:rsidDel="00000000" w:rsidR="00000000" w:rsidRPr="00000000">
        <w:rPr>
          <w:sz w:val="26"/>
          <w:szCs w:val="26"/>
          <w:rtl w:val="0"/>
        </w:rPr>
        <w:t xml:space="preserve">Иванов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А.П./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