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AD" w:rsidRPr="00926BF2" w:rsidRDefault="004512AD" w:rsidP="002B2BA3">
      <w:pPr>
        <w:jc w:val="center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Соглашение о разделе общего имущества</w:t>
      </w:r>
    </w:p>
    <w:p w:rsidR="004512AD" w:rsidRPr="00926BF2" w:rsidRDefault="004512AD" w:rsidP="002B2BA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26B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26BF2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26BF2">
        <w:rPr>
          <w:rFonts w:ascii="Times New Roman" w:hAnsi="Times New Roman" w:cs="Times New Roman"/>
          <w:sz w:val="20"/>
          <w:szCs w:val="20"/>
        </w:rPr>
        <w:t>оронеж</w:t>
      </w:r>
      <w:proofErr w:type="spellEnd"/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</w:r>
      <w:r w:rsidRPr="00926BF2">
        <w:rPr>
          <w:rFonts w:ascii="Times New Roman" w:hAnsi="Times New Roman" w:cs="Times New Roman"/>
          <w:sz w:val="20"/>
          <w:szCs w:val="20"/>
        </w:rPr>
        <w:tab/>
        <w:t>31.01.2018 г.</w:t>
      </w:r>
    </w:p>
    <w:p w:rsidR="004512AD" w:rsidRPr="00926BF2" w:rsidRDefault="004512AD" w:rsidP="00926BF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6BF2">
        <w:rPr>
          <w:rFonts w:ascii="Times New Roman" w:hAnsi="Times New Roman" w:cs="Times New Roman"/>
          <w:sz w:val="20"/>
          <w:szCs w:val="20"/>
        </w:rPr>
        <w:t>ФИО, 00.00.0000. г. рождения, паспорт гражданина РФ серия 0000, № 0000000, выдан ___кем и когда______, зарегистрированный по адресу: ________________, именуемый в дальнейшем «Сторона 1» и ФИО, 00.00.0000. г. рождения, паспорт гражданина РФ серия 0000, № 0000000, выдан ___кем и когда______, зарегистрированный по адресу: ________________, именуемый в дальнейшем «Сторона 2», а совместно именуемые «Стороны», заключили настоящее Соглашение о нижеследующем:</w:t>
      </w:r>
      <w:proofErr w:type="gramEnd"/>
    </w:p>
    <w:p w:rsidR="004512AD" w:rsidRPr="00926BF2" w:rsidRDefault="004512AD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1. 00.00.0000 года между Сторонами заключен брак, о чем в ______отделение ЗАГСа_________ была сделана регистрационная запись ______________. На момент заключения настоящего Соглашения: Вариант 1: брак между Сторонами расторгнут на основании ______</w:t>
      </w:r>
      <w:r w:rsidR="00CD6910" w:rsidRPr="00926BF2">
        <w:rPr>
          <w:rFonts w:ascii="Times New Roman" w:hAnsi="Times New Roman" w:cs="Times New Roman"/>
          <w:sz w:val="20"/>
          <w:szCs w:val="20"/>
        </w:rPr>
        <w:t xml:space="preserve"> </w:t>
      </w:r>
      <w:r w:rsidRPr="00926BF2">
        <w:rPr>
          <w:rFonts w:ascii="Times New Roman" w:hAnsi="Times New Roman" w:cs="Times New Roman"/>
          <w:sz w:val="20"/>
          <w:szCs w:val="20"/>
        </w:rPr>
        <w:t>(решение суда или свидетельство о расторжении брака)</w:t>
      </w:r>
      <w:r w:rsidR="00CD6910" w:rsidRPr="00926BF2">
        <w:rPr>
          <w:rFonts w:ascii="Times New Roman" w:hAnsi="Times New Roman" w:cs="Times New Roman"/>
          <w:sz w:val="20"/>
          <w:szCs w:val="20"/>
        </w:rPr>
        <w:t xml:space="preserve"> </w:t>
      </w:r>
      <w:r w:rsidRPr="00926BF2">
        <w:rPr>
          <w:rFonts w:ascii="Times New Roman" w:hAnsi="Times New Roman" w:cs="Times New Roman"/>
          <w:sz w:val="20"/>
          <w:szCs w:val="20"/>
        </w:rPr>
        <w:t>__________. Вариант 2: брак между сторонами не расторгнут.   </w:t>
      </w:r>
    </w:p>
    <w:p w:rsidR="004512AD" w:rsidRPr="00926BF2" w:rsidRDefault="004512AD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2. За время, проведенное в браке, Сторонами было приобретено следующее имущество, являющееся их общей совместной собственностью:</w:t>
      </w:r>
    </w:p>
    <w:p w:rsidR="004512AD" w:rsidRPr="00926BF2" w:rsidRDefault="004512AD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— наименование/номер (серия и так далее)</w:t>
      </w:r>
      <w:r w:rsidR="00CD6910" w:rsidRPr="00926BF2">
        <w:rPr>
          <w:rFonts w:ascii="Times New Roman" w:hAnsi="Times New Roman" w:cs="Times New Roman"/>
          <w:sz w:val="20"/>
          <w:szCs w:val="20"/>
        </w:rPr>
        <w:t xml:space="preserve"> </w:t>
      </w:r>
      <w:r w:rsidRPr="00926BF2">
        <w:rPr>
          <w:rFonts w:ascii="Times New Roman" w:hAnsi="Times New Roman" w:cs="Times New Roman"/>
          <w:sz w:val="20"/>
          <w:szCs w:val="20"/>
        </w:rPr>
        <w:t>/дата приобретения/стоимость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3. Стороны настоящим соглашением производят раздел имущества, указанного в пункте 2 в следующем порядке: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Сторона 1 получает в свою собственность: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— наименование/номер (серия и так далее) /дата приобретения/стоимость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Сторона 2 получает в свою собственность: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— наименование/номер (серия и так далее) /дата приобретения/стоимость</w:t>
      </w:r>
    </w:p>
    <w:p w:rsidR="004512AD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4. В целях исполнения пункта 3 Соглашения, Сторона 1 обязуется в течение 5 календарных дней с момента заключения Соглашения осуществить действия по передаче Стороне 2 следующего имущества: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 — наименование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 xml:space="preserve">Для этого Сторона 1 должна в срок, указанный в настоящем пункте, явиться в орган </w:t>
      </w:r>
      <w:proofErr w:type="spellStart"/>
      <w:r w:rsidRPr="00926BF2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26BF2">
        <w:rPr>
          <w:rFonts w:ascii="Times New Roman" w:hAnsi="Times New Roman" w:cs="Times New Roman"/>
          <w:sz w:val="20"/>
          <w:szCs w:val="20"/>
        </w:rPr>
        <w:t xml:space="preserve"> с правоустанавливающими документами, и осуществить необходимые действия для регистрации перехода права собственности на ____квартиру (долю в квартире) ______ в пользу Стороны 2.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5. Стороны определили, что следующее имущество является личным имуществом каждого из супругов, и не подлежит разделу:</w:t>
      </w:r>
      <w:bookmarkStart w:id="0" w:name="_GoBack"/>
      <w:bookmarkEnd w:id="0"/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Сторона 1 оставляет за собой право собственности на имущество: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— наименование/номер (серия и так далее)</w:t>
      </w:r>
      <w:r w:rsidR="00413D60" w:rsidRPr="00926BF2">
        <w:rPr>
          <w:rFonts w:ascii="Times New Roman" w:hAnsi="Times New Roman" w:cs="Times New Roman"/>
          <w:sz w:val="20"/>
          <w:szCs w:val="20"/>
        </w:rPr>
        <w:t xml:space="preserve"> </w:t>
      </w:r>
      <w:r w:rsidRPr="00926BF2">
        <w:rPr>
          <w:rFonts w:ascii="Times New Roman" w:hAnsi="Times New Roman" w:cs="Times New Roman"/>
          <w:sz w:val="20"/>
          <w:szCs w:val="20"/>
        </w:rPr>
        <w:t>/дата приобретения/стоимость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Сторона 2 оставляет за собой право собственности на имущество:</w:t>
      </w:r>
    </w:p>
    <w:p w:rsidR="002B2BA3" w:rsidRPr="00926BF2" w:rsidRDefault="002B2BA3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— наименование/номер (серия и так далее)</w:t>
      </w:r>
      <w:r w:rsidR="00413D60" w:rsidRPr="00926BF2">
        <w:rPr>
          <w:rFonts w:ascii="Times New Roman" w:hAnsi="Times New Roman" w:cs="Times New Roman"/>
          <w:sz w:val="20"/>
          <w:szCs w:val="20"/>
        </w:rPr>
        <w:t xml:space="preserve"> </w:t>
      </w:r>
      <w:r w:rsidRPr="00926BF2">
        <w:rPr>
          <w:rFonts w:ascii="Times New Roman" w:hAnsi="Times New Roman" w:cs="Times New Roman"/>
          <w:sz w:val="20"/>
          <w:szCs w:val="20"/>
        </w:rPr>
        <w:t>/дата приобретения/стоимость</w:t>
      </w:r>
    </w:p>
    <w:p w:rsidR="002B2BA3" w:rsidRPr="00926BF2" w:rsidRDefault="00413D60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6. Настоящее соглашение вступает в силу с момента его удостоверения нотариусом.</w:t>
      </w:r>
    </w:p>
    <w:p w:rsidR="00413D60" w:rsidRPr="00926BF2" w:rsidRDefault="00413D60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7. Настоящее Соглашение составлено в 3-х экземплярах, имеющих равную юридическую силу, по одному экземпляру для каждой из сторон, третий экземпляр хранится в деле нотариуса ______ФИО______.</w:t>
      </w:r>
    </w:p>
    <w:p w:rsidR="00413D60" w:rsidRPr="00926BF2" w:rsidRDefault="00413D60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Все изменения и дополнения настоящего Соглашения допускаются только в письменной форме, и должны быть подписаны обеими Сторонами и удостоверены нотариусом.</w:t>
      </w:r>
    </w:p>
    <w:p w:rsidR="00413D60" w:rsidRPr="00926BF2" w:rsidRDefault="00413D60" w:rsidP="00926BF2">
      <w:pPr>
        <w:jc w:val="both"/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Все споры и разногласия относительно исполнения настоящего Соглашения подлежат рассмотрению Сторонами во внесудебном порядке путем переговоров. В случае недостижения согласия относительно спорных вопросов, все претензии Сторон подлежат рассмотрению в суде общей юрисдикции в соответствие с требованиями Законодательства РФ.</w:t>
      </w:r>
    </w:p>
    <w:p w:rsidR="00413D60" w:rsidRPr="00926BF2" w:rsidRDefault="00413D60" w:rsidP="00413D60">
      <w:pPr>
        <w:rPr>
          <w:rFonts w:ascii="Times New Roman" w:hAnsi="Times New Roman" w:cs="Times New Roman"/>
          <w:sz w:val="20"/>
          <w:szCs w:val="20"/>
        </w:rPr>
      </w:pPr>
      <w:r w:rsidRPr="00926BF2">
        <w:rPr>
          <w:rFonts w:ascii="Times New Roman" w:hAnsi="Times New Roman" w:cs="Times New Roman"/>
          <w:sz w:val="20"/>
          <w:szCs w:val="20"/>
        </w:rPr>
        <w:t>_______________/Петров П.П./                                                                _______________/Петров Н.П./   </w:t>
      </w:r>
    </w:p>
    <w:sectPr w:rsidR="00413D60" w:rsidRPr="00926BF2" w:rsidSect="00B60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3C"/>
    <w:rsid w:val="002B2BA3"/>
    <w:rsid w:val="00413D60"/>
    <w:rsid w:val="004512AD"/>
    <w:rsid w:val="0060053C"/>
    <w:rsid w:val="00926BF2"/>
    <w:rsid w:val="00AB6076"/>
    <w:rsid w:val="00B6006E"/>
    <w:rsid w:val="00C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2745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Козырев</dc:creator>
  <cp:lastModifiedBy>OCTOPUS</cp:lastModifiedBy>
  <cp:revision>2</cp:revision>
  <dcterms:created xsi:type="dcterms:W3CDTF">2018-10-10T01:03:00Z</dcterms:created>
  <dcterms:modified xsi:type="dcterms:W3CDTF">2018-10-10T01:03:00Z</dcterms:modified>
</cp:coreProperties>
</file>